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0EE" w:rsidRDefault="00E500EE" w:rsidP="00534A90">
      <w:pPr>
        <w:jc w:val="center"/>
        <w:rPr>
          <w:b/>
        </w:rPr>
      </w:pPr>
    </w:p>
    <w:p w:rsidR="00DC70C8" w:rsidRPr="006C0556" w:rsidRDefault="00E158F4" w:rsidP="00534A90">
      <w:pPr>
        <w:jc w:val="center"/>
        <w:rPr>
          <w:b/>
        </w:rPr>
      </w:pPr>
      <w:r>
        <w:rPr>
          <w:b/>
        </w:rPr>
        <w:t>Natječaj za izradu prvog opatijskog dječjeg suvenira</w:t>
      </w:r>
    </w:p>
    <w:p w:rsidR="00534A90" w:rsidRPr="006C0556" w:rsidRDefault="00534A90" w:rsidP="00534A90">
      <w:pPr>
        <w:jc w:val="center"/>
        <w:rPr>
          <w:b/>
        </w:rPr>
      </w:pPr>
      <w:r w:rsidRPr="006C0556">
        <w:rPr>
          <w:b/>
        </w:rPr>
        <w:t>„</w:t>
      </w:r>
      <w:r w:rsidR="00E158F4">
        <w:rPr>
          <w:b/>
        </w:rPr>
        <w:t>Kroz dječjih ruku rad upoznaj naš grad</w:t>
      </w:r>
      <w:r w:rsidRPr="006C0556">
        <w:rPr>
          <w:b/>
        </w:rPr>
        <w:t>“</w:t>
      </w:r>
    </w:p>
    <w:p w:rsidR="00730235" w:rsidRPr="006C0556" w:rsidRDefault="00730235" w:rsidP="00534A90">
      <w:pPr>
        <w:jc w:val="center"/>
        <w:rPr>
          <w:b/>
        </w:rPr>
      </w:pPr>
    </w:p>
    <w:p w:rsidR="00730235" w:rsidRPr="006C0556" w:rsidRDefault="00730235" w:rsidP="00534A90">
      <w:pPr>
        <w:jc w:val="center"/>
        <w:rPr>
          <w:b/>
        </w:rPr>
      </w:pPr>
      <w:r w:rsidRPr="006C0556">
        <w:rPr>
          <w:b/>
        </w:rPr>
        <w:t>PRAVILA  NATJEČAJA</w:t>
      </w:r>
    </w:p>
    <w:p w:rsidR="00534A90" w:rsidRDefault="00534A90" w:rsidP="00534A90"/>
    <w:p w:rsidR="00E500EE" w:rsidRPr="006C0556" w:rsidRDefault="00E500EE" w:rsidP="00534A90"/>
    <w:p w:rsidR="007315DE" w:rsidRPr="006C0556" w:rsidRDefault="007315DE" w:rsidP="00534A90">
      <w:pPr>
        <w:jc w:val="both"/>
        <w:rPr>
          <w:b/>
        </w:rPr>
      </w:pPr>
      <w:r w:rsidRPr="006C0556">
        <w:rPr>
          <w:b/>
        </w:rPr>
        <w:t>O ORGNIZATORU I SVRSI NATJEČAJA</w:t>
      </w:r>
    </w:p>
    <w:p w:rsidR="007315DE" w:rsidRPr="006C0556" w:rsidRDefault="007315DE" w:rsidP="00534A90">
      <w:pPr>
        <w:jc w:val="both"/>
        <w:rPr>
          <w:b/>
        </w:rPr>
      </w:pPr>
    </w:p>
    <w:p w:rsidR="00034568" w:rsidRDefault="007315DE" w:rsidP="00A04492">
      <w:pPr>
        <w:pStyle w:val="ListParagraph"/>
        <w:numPr>
          <w:ilvl w:val="0"/>
          <w:numId w:val="12"/>
        </w:numPr>
        <w:ind w:left="360"/>
        <w:jc w:val="both"/>
      </w:pPr>
      <w:r w:rsidRPr="006C0556">
        <w:t>Organizator Natječaja j</w:t>
      </w:r>
      <w:r w:rsidR="00E158F4">
        <w:t>e Društvo „Naša djeca“ Opatija uz podršku</w:t>
      </w:r>
      <w:r w:rsidRPr="006C0556">
        <w:t xml:space="preserve"> X</w:t>
      </w:r>
      <w:r w:rsidR="00E158F4">
        <w:t>II</w:t>
      </w:r>
      <w:r w:rsidRPr="006C0556">
        <w:t>I</w:t>
      </w:r>
      <w:r w:rsidR="00E158F4">
        <w:t>.</w:t>
      </w:r>
      <w:r w:rsidRPr="006C0556">
        <w:t xml:space="preserve"> saziv Dječjeg gradskog</w:t>
      </w:r>
      <w:r w:rsidR="00034568">
        <w:t xml:space="preserve"> </w:t>
      </w:r>
      <w:r w:rsidRPr="006C0556">
        <w:t>vijeća Grada Opatije</w:t>
      </w:r>
      <w:r w:rsidR="00AE2BAA">
        <w:t>.</w:t>
      </w:r>
      <w:r w:rsidR="000F7A7C">
        <w:t xml:space="preserve"> </w:t>
      </w:r>
    </w:p>
    <w:p w:rsidR="000F7A7C" w:rsidRDefault="000F7A7C" w:rsidP="00A04492">
      <w:pPr>
        <w:pStyle w:val="ListParagraph"/>
        <w:numPr>
          <w:ilvl w:val="0"/>
          <w:numId w:val="12"/>
        </w:numPr>
        <w:ind w:left="360"/>
        <w:jc w:val="both"/>
      </w:pPr>
      <w:r>
        <w:t>Sredstva za provedbu Natječaja za izradu prvog opatijskog dječjeg suvenira osigurana su kroz Natječaj „Ruke moje rastu k tebi sve veće, jer želim dati i tebi sreće“ Dječjeg gradskog vijeća Grada Opatije.</w:t>
      </w:r>
    </w:p>
    <w:p w:rsidR="00AE2BAA" w:rsidRDefault="00AE2BAA" w:rsidP="00A04492">
      <w:pPr>
        <w:pStyle w:val="ListParagraph"/>
        <w:ind w:left="360"/>
        <w:jc w:val="both"/>
      </w:pPr>
    </w:p>
    <w:p w:rsidR="00E158F4" w:rsidRDefault="000F7A7C" w:rsidP="00A04492">
      <w:pPr>
        <w:jc w:val="both"/>
      </w:pPr>
      <w:r>
        <w:t>3</w:t>
      </w:r>
      <w:r w:rsidR="00E158F4">
        <w:t xml:space="preserve">.   </w:t>
      </w:r>
      <w:r w:rsidR="00E158F4">
        <w:t xml:space="preserve">Grad Opatija od 2005. godine s ponosom nosi titulu grada prijatelja djece. Zahvaljujući djeci i njihovoj aktivnosti – Dječje gradsko vijeće Grada Opatije - ali i dobroj suradnji s odraslima, grad Opatija bio je; </w:t>
      </w:r>
    </w:p>
    <w:p w:rsidR="00E158F4" w:rsidRDefault="00E158F4" w:rsidP="00A04492">
      <w:pPr>
        <w:pStyle w:val="ListParagraph"/>
        <w:numPr>
          <w:ilvl w:val="0"/>
          <w:numId w:val="15"/>
        </w:numPr>
        <w:jc w:val="both"/>
      </w:pPr>
      <w:r>
        <w:t xml:space="preserve">prvi grad u kojem su djeca osmislila i tiskala prvi dječji putokaz/prospekt preveden na četiri strana jezika čiji su autori bila sama djeca, </w:t>
      </w:r>
    </w:p>
    <w:p w:rsidR="00E158F4" w:rsidRDefault="00E158F4" w:rsidP="00A04492">
      <w:pPr>
        <w:pStyle w:val="ListParagraph"/>
        <w:numPr>
          <w:ilvl w:val="0"/>
          <w:numId w:val="15"/>
        </w:numPr>
        <w:jc w:val="both"/>
      </w:pPr>
      <w:r>
        <w:t xml:space="preserve">prvi grad u kojem su djeca i odrasli označili sva dječja igrališta, </w:t>
      </w:r>
    </w:p>
    <w:p w:rsidR="00E158F4" w:rsidRDefault="00E158F4" w:rsidP="00A04492">
      <w:pPr>
        <w:pStyle w:val="ListParagraph"/>
        <w:numPr>
          <w:ilvl w:val="0"/>
          <w:numId w:val="15"/>
        </w:numPr>
        <w:jc w:val="both"/>
      </w:pPr>
      <w:r>
        <w:t>prvi grad u kojem su djeca izradila mapu dječjih igrališta i postavili je na vidljiva mjesta u gradu te njezin sadržaj preveli na strane jezike kako bi i djeca gosti / turisti mogli saznati gdje se dječja igrališta nalaze te za tu aktivnost 2015. godine dobili nagradu Hrvatske udruge menadžera sigurnosti u području ”Društvene odgovornosti – inicijativa godine”.</w:t>
      </w:r>
    </w:p>
    <w:p w:rsidR="00E158F4" w:rsidRDefault="00E158F4" w:rsidP="00A04492">
      <w:pPr>
        <w:ind w:left="360"/>
        <w:jc w:val="both"/>
      </w:pPr>
    </w:p>
    <w:p w:rsidR="00F50D7E" w:rsidRPr="006C0556" w:rsidRDefault="00F50D7E" w:rsidP="00A04492">
      <w:pPr>
        <w:ind w:left="360"/>
        <w:jc w:val="both"/>
      </w:pPr>
      <w:r w:rsidRPr="006C0556">
        <w:t>Ciljevi Natječaja su :</w:t>
      </w:r>
    </w:p>
    <w:p w:rsidR="00034568" w:rsidRDefault="00F50D7E" w:rsidP="00A04492">
      <w:pPr>
        <w:pStyle w:val="ListParagraph"/>
        <w:numPr>
          <w:ilvl w:val="0"/>
          <w:numId w:val="21"/>
        </w:numPr>
        <w:jc w:val="both"/>
      </w:pPr>
      <w:r w:rsidRPr="006C0556">
        <w:t>poticanje djece na slobodno i kreativno izražavanje vlastitog mišljenja</w:t>
      </w:r>
      <w:r w:rsidR="00AE2BAA">
        <w:t>,</w:t>
      </w:r>
    </w:p>
    <w:p w:rsidR="00F50D7E" w:rsidRDefault="00E158F4" w:rsidP="00A04492">
      <w:pPr>
        <w:pStyle w:val="ListParagraph"/>
        <w:numPr>
          <w:ilvl w:val="0"/>
          <w:numId w:val="21"/>
        </w:numPr>
        <w:jc w:val="both"/>
      </w:pPr>
      <w:r>
        <w:t>poticanje suradnje između djece i odraslih u gradu</w:t>
      </w:r>
      <w:r w:rsidR="00AE2BAA">
        <w:t>,</w:t>
      </w:r>
    </w:p>
    <w:p w:rsidR="00E158F4" w:rsidRDefault="00E158F4" w:rsidP="00A04492">
      <w:pPr>
        <w:pStyle w:val="ListParagraph"/>
        <w:numPr>
          <w:ilvl w:val="0"/>
          <w:numId w:val="21"/>
        </w:numPr>
        <w:jc w:val="both"/>
      </w:pPr>
      <w:r>
        <w:t>putem likovnosti potaknuti svijest o kulturnoj i prirodnoj baštini našeg grada</w:t>
      </w:r>
      <w:r w:rsidR="00AE2BAA">
        <w:t>,</w:t>
      </w:r>
    </w:p>
    <w:p w:rsidR="00E158F4" w:rsidRDefault="00E158F4" w:rsidP="00A04492">
      <w:pPr>
        <w:pStyle w:val="ListParagraph"/>
        <w:numPr>
          <w:ilvl w:val="0"/>
          <w:numId w:val="21"/>
        </w:numPr>
        <w:jc w:val="both"/>
      </w:pPr>
      <w:r>
        <w:t>izraditi prvi opatijski dječji suvenir</w:t>
      </w:r>
      <w:r w:rsidR="00AE2BAA">
        <w:t>,</w:t>
      </w:r>
    </w:p>
    <w:p w:rsidR="00E158F4" w:rsidRPr="006C0556" w:rsidRDefault="00E158F4" w:rsidP="00A04492">
      <w:pPr>
        <w:pStyle w:val="ListParagraph"/>
        <w:numPr>
          <w:ilvl w:val="0"/>
          <w:numId w:val="21"/>
        </w:numPr>
        <w:jc w:val="both"/>
      </w:pPr>
      <w:r>
        <w:t>obogatiti turističku ponudu suvenira u našem gradu za najmlađe posjetitelje.</w:t>
      </w:r>
    </w:p>
    <w:p w:rsidR="00F50D7E" w:rsidRPr="006C0556" w:rsidRDefault="00F50D7E" w:rsidP="00A04492">
      <w:pPr>
        <w:ind w:left="360"/>
        <w:jc w:val="both"/>
      </w:pPr>
    </w:p>
    <w:p w:rsidR="00034568" w:rsidRDefault="00AE2BAA" w:rsidP="00A04492">
      <w:pPr>
        <w:jc w:val="both"/>
      </w:pPr>
      <w:r>
        <w:t xml:space="preserve"> </w:t>
      </w:r>
      <w:r w:rsidR="000F7A7C">
        <w:t>4</w:t>
      </w:r>
      <w:r>
        <w:t xml:space="preserve">.     </w:t>
      </w:r>
      <w:r w:rsidR="00F50D7E" w:rsidRPr="006C0556">
        <w:t xml:space="preserve">Natječaj je otvoren </w:t>
      </w:r>
      <w:r w:rsidR="00E158F4" w:rsidRPr="00AE2BAA">
        <w:rPr>
          <w:b/>
        </w:rPr>
        <w:t>od 20</w:t>
      </w:r>
      <w:r w:rsidR="00F50D7E" w:rsidRPr="00AE2BAA">
        <w:rPr>
          <w:b/>
        </w:rPr>
        <w:t>.</w:t>
      </w:r>
      <w:r w:rsidR="00E158F4" w:rsidRPr="00AE2BAA">
        <w:rPr>
          <w:b/>
        </w:rPr>
        <w:t xml:space="preserve"> srpnja 2022</w:t>
      </w:r>
      <w:r w:rsidR="00F50D7E" w:rsidRPr="00AE2BAA">
        <w:rPr>
          <w:b/>
        </w:rPr>
        <w:t xml:space="preserve">. </w:t>
      </w:r>
      <w:r w:rsidR="00E158F4" w:rsidRPr="00AE2BAA">
        <w:rPr>
          <w:b/>
        </w:rPr>
        <w:t>g</w:t>
      </w:r>
      <w:r w:rsidR="00F50D7E" w:rsidRPr="00AE2BAA">
        <w:rPr>
          <w:b/>
        </w:rPr>
        <w:t>odine</w:t>
      </w:r>
      <w:r w:rsidR="00E158F4" w:rsidRPr="00AE2BAA">
        <w:rPr>
          <w:b/>
        </w:rPr>
        <w:t xml:space="preserve"> do 5. listopada 2022. godine</w:t>
      </w:r>
      <w:r w:rsidR="00E158F4">
        <w:t>.</w:t>
      </w:r>
    </w:p>
    <w:p w:rsidR="00AE2BAA" w:rsidRDefault="00AE2BAA" w:rsidP="00A04492">
      <w:pPr>
        <w:pStyle w:val="ListParagraph"/>
        <w:jc w:val="both"/>
      </w:pPr>
    </w:p>
    <w:p w:rsidR="00F50D7E" w:rsidRPr="00AE2BAA" w:rsidRDefault="000F7A7C" w:rsidP="00A04492">
      <w:pPr>
        <w:jc w:val="both"/>
        <w:rPr>
          <w:b/>
        </w:rPr>
      </w:pPr>
      <w:r>
        <w:t>5</w:t>
      </w:r>
      <w:r w:rsidR="00AE2BAA">
        <w:t xml:space="preserve">.     </w:t>
      </w:r>
      <w:r w:rsidR="00F50D7E" w:rsidRPr="006C0556">
        <w:t xml:space="preserve">U Natječaju mogu sudjelovati ravnopravno </w:t>
      </w:r>
      <w:r w:rsidR="00F50D7E" w:rsidRPr="00AE2BAA">
        <w:rPr>
          <w:b/>
        </w:rPr>
        <w:t>djevojčice i dječaci</w:t>
      </w:r>
      <w:r w:rsidR="00F50D7E" w:rsidRPr="006C0556">
        <w:t xml:space="preserve"> u dobi </w:t>
      </w:r>
      <w:r w:rsidR="00F50D7E" w:rsidRPr="00AE2BAA">
        <w:rPr>
          <w:b/>
        </w:rPr>
        <w:t>od 5 do 15 godina</w:t>
      </w:r>
      <w:r w:rsidR="00F50D7E" w:rsidRPr="006C0556">
        <w:t xml:space="preserve"> </w:t>
      </w:r>
      <w:r w:rsidR="00F50D7E" w:rsidRPr="00AE2BAA">
        <w:rPr>
          <w:b/>
        </w:rPr>
        <w:t>s područja grada Opatije i susjednih općina Lovrana i Mošćeničke Drage.</w:t>
      </w:r>
    </w:p>
    <w:p w:rsidR="007315DE" w:rsidRPr="00AE2BAA" w:rsidRDefault="007315DE" w:rsidP="00A04492">
      <w:pPr>
        <w:jc w:val="both"/>
        <w:rPr>
          <w:b/>
        </w:rPr>
      </w:pPr>
    </w:p>
    <w:p w:rsidR="007315DE" w:rsidRPr="006C0556" w:rsidRDefault="007315DE" w:rsidP="00A04492">
      <w:pPr>
        <w:jc w:val="both"/>
      </w:pPr>
    </w:p>
    <w:p w:rsidR="00E500EE" w:rsidRDefault="00E500EE" w:rsidP="00A04492">
      <w:pPr>
        <w:jc w:val="both"/>
        <w:rPr>
          <w:b/>
        </w:rPr>
      </w:pPr>
    </w:p>
    <w:p w:rsidR="00E500EE" w:rsidRDefault="00E500EE" w:rsidP="00AE6B1E">
      <w:pPr>
        <w:jc w:val="both"/>
        <w:rPr>
          <w:b/>
        </w:rPr>
      </w:pPr>
    </w:p>
    <w:p w:rsidR="00E500EE" w:rsidRDefault="00E500EE" w:rsidP="00AE6B1E">
      <w:pPr>
        <w:jc w:val="both"/>
        <w:rPr>
          <w:b/>
        </w:rPr>
      </w:pPr>
    </w:p>
    <w:p w:rsidR="00E500EE" w:rsidRDefault="00E500EE" w:rsidP="00AE6B1E">
      <w:pPr>
        <w:jc w:val="both"/>
        <w:rPr>
          <w:b/>
        </w:rPr>
      </w:pPr>
    </w:p>
    <w:p w:rsidR="00E500EE" w:rsidRDefault="00E500EE" w:rsidP="00AE6B1E">
      <w:pPr>
        <w:jc w:val="both"/>
        <w:rPr>
          <w:b/>
        </w:rPr>
      </w:pPr>
    </w:p>
    <w:p w:rsidR="00E500EE" w:rsidRDefault="00E500EE" w:rsidP="00AE6B1E">
      <w:pPr>
        <w:jc w:val="both"/>
        <w:rPr>
          <w:b/>
        </w:rPr>
      </w:pPr>
    </w:p>
    <w:p w:rsidR="00E500EE" w:rsidRDefault="00E500EE" w:rsidP="00AE6B1E">
      <w:pPr>
        <w:jc w:val="both"/>
        <w:rPr>
          <w:b/>
        </w:rPr>
      </w:pPr>
    </w:p>
    <w:p w:rsidR="00E500EE" w:rsidRDefault="00E500EE" w:rsidP="00AE6B1E">
      <w:pPr>
        <w:jc w:val="both"/>
        <w:rPr>
          <w:b/>
        </w:rPr>
      </w:pPr>
    </w:p>
    <w:p w:rsidR="00F50D7E" w:rsidRPr="006C0556" w:rsidRDefault="00F50D7E" w:rsidP="00A04492">
      <w:pPr>
        <w:jc w:val="both"/>
        <w:rPr>
          <w:b/>
        </w:rPr>
      </w:pPr>
      <w:r w:rsidRPr="006C0556">
        <w:rPr>
          <w:b/>
        </w:rPr>
        <w:t xml:space="preserve">ŠTO  </w:t>
      </w:r>
      <w:r w:rsidR="00896A02">
        <w:rPr>
          <w:b/>
        </w:rPr>
        <w:t xml:space="preserve">SE </w:t>
      </w:r>
      <w:r w:rsidRPr="006C0556">
        <w:rPr>
          <w:b/>
        </w:rPr>
        <w:t>MOŽE PRIJAVITI NA NATJEČAJ?</w:t>
      </w:r>
    </w:p>
    <w:p w:rsidR="00F50D7E" w:rsidRPr="006C0556" w:rsidRDefault="00F50D7E" w:rsidP="00A04492">
      <w:pPr>
        <w:jc w:val="both"/>
      </w:pPr>
    </w:p>
    <w:p w:rsidR="00F50D7E" w:rsidRPr="006C0556" w:rsidRDefault="00F50D7E" w:rsidP="00A04492">
      <w:pPr>
        <w:pStyle w:val="ListParagraph"/>
        <w:numPr>
          <w:ilvl w:val="0"/>
          <w:numId w:val="22"/>
        </w:numPr>
        <w:jc w:val="both"/>
      </w:pPr>
      <w:r w:rsidRPr="006C0556">
        <w:t xml:space="preserve">Na Natječaj </w:t>
      </w:r>
      <w:r w:rsidR="00896A02">
        <w:t xml:space="preserve">se </w:t>
      </w:r>
      <w:r w:rsidRPr="006C0556">
        <w:t xml:space="preserve">može prijaviti radove </w:t>
      </w:r>
      <w:r w:rsidR="00AE2BAA">
        <w:t xml:space="preserve">/ suvenire </w:t>
      </w:r>
      <w:r w:rsidRPr="006C0556">
        <w:t>u sljedećim kategorijama:</w:t>
      </w:r>
    </w:p>
    <w:p w:rsidR="00534A90" w:rsidRPr="006C0556" w:rsidRDefault="00534A90" w:rsidP="00A04492">
      <w:pPr>
        <w:pStyle w:val="ListParagraph"/>
        <w:numPr>
          <w:ilvl w:val="0"/>
          <w:numId w:val="17"/>
        </w:numPr>
        <w:jc w:val="both"/>
      </w:pPr>
      <w:r w:rsidRPr="006C0556">
        <w:t>radovi djece predškolskog uzrasta</w:t>
      </w:r>
    </w:p>
    <w:p w:rsidR="00534A90" w:rsidRPr="006C0556" w:rsidRDefault="00534A90" w:rsidP="00A04492">
      <w:pPr>
        <w:pStyle w:val="ListParagraph"/>
        <w:numPr>
          <w:ilvl w:val="0"/>
          <w:numId w:val="17"/>
        </w:numPr>
        <w:jc w:val="both"/>
      </w:pPr>
      <w:r w:rsidRPr="006C0556">
        <w:t xml:space="preserve">radovi učenika od I. do IV. </w:t>
      </w:r>
      <w:r w:rsidR="006C0556">
        <w:t>r</w:t>
      </w:r>
      <w:r w:rsidRPr="006C0556">
        <w:t>azreda</w:t>
      </w:r>
      <w:r w:rsidR="006C0556">
        <w:t xml:space="preserve"> osnovne škole</w:t>
      </w:r>
    </w:p>
    <w:p w:rsidR="00534A90" w:rsidRPr="006C0556" w:rsidRDefault="00534A90" w:rsidP="00A04492">
      <w:pPr>
        <w:pStyle w:val="ListParagraph"/>
        <w:numPr>
          <w:ilvl w:val="0"/>
          <w:numId w:val="17"/>
        </w:numPr>
        <w:jc w:val="both"/>
      </w:pPr>
      <w:r w:rsidRPr="006C0556">
        <w:t>radovi učenika od V. do VIII. razreda</w:t>
      </w:r>
      <w:r w:rsidR="006C0556">
        <w:t xml:space="preserve"> osnovne škole</w:t>
      </w:r>
    </w:p>
    <w:p w:rsidR="006C0556" w:rsidRDefault="006C0556" w:rsidP="00A04492">
      <w:pPr>
        <w:pStyle w:val="ListParagraph"/>
        <w:numPr>
          <w:ilvl w:val="0"/>
          <w:numId w:val="17"/>
        </w:numPr>
        <w:jc w:val="both"/>
      </w:pPr>
      <w:r>
        <w:t>radovi učenika s posebnim obrazovnim potrebama</w:t>
      </w:r>
      <w:r w:rsidR="00AE2BAA">
        <w:t>.</w:t>
      </w:r>
    </w:p>
    <w:p w:rsidR="00AE2BAA" w:rsidRDefault="00AE2BAA" w:rsidP="00A04492">
      <w:pPr>
        <w:pStyle w:val="ListParagraph"/>
        <w:jc w:val="both"/>
      </w:pPr>
    </w:p>
    <w:p w:rsidR="00AE2BAA" w:rsidRDefault="00AE2BAA" w:rsidP="00A04492">
      <w:pPr>
        <w:pStyle w:val="ListParagraph"/>
        <w:numPr>
          <w:ilvl w:val="0"/>
          <w:numId w:val="22"/>
        </w:numPr>
        <w:jc w:val="both"/>
      </w:pPr>
      <w:r>
        <w:t>Suvenir treba biti odraz prirodne i kulturne baštine Opatije i opatijskog kraja.</w:t>
      </w:r>
    </w:p>
    <w:p w:rsidR="00AE2BAA" w:rsidRDefault="00AE2BAA" w:rsidP="00A04492">
      <w:pPr>
        <w:pStyle w:val="ListParagraph"/>
        <w:numPr>
          <w:ilvl w:val="0"/>
          <w:numId w:val="22"/>
        </w:numPr>
        <w:jc w:val="both"/>
      </w:pPr>
      <w:r>
        <w:t>Materijal za izradu suvenira treba biti prirodan, ekološki prihvatljiv (keramika, kamen, metal, drvo, tesktil, staklo, papir i drugo).</w:t>
      </w:r>
    </w:p>
    <w:p w:rsidR="00AE2BAA" w:rsidRDefault="00AE2BAA" w:rsidP="00A04492">
      <w:pPr>
        <w:pStyle w:val="ListParagraph"/>
        <w:numPr>
          <w:ilvl w:val="0"/>
          <w:numId w:val="22"/>
        </w:numPr>
        <w:jc w:val="both"/>
      </w:pPr>
      <w:r>
        <w:t>Prijedlozi mogu biti umjetničko-obrtnički proizvodi, rukotvorine, tiskovine, multi medija.</w:t>
      </w:r>
    </w:p>
    <w:p w:rsidR="00F50D7E" w:rsidRDefault="00F50D7E" w:rsidP="00A04492">
      <w:pPr>
        <w:pStyle w:val="ListParagraph"/>
        <w:numPr>
          <w:ilvl w:val="0"/>
          <w:numId w:val="22"/>
        </w:numPr>
        <w:jc w:val="both"/>
      </w:pPr>
      <w:r w:rsidRPr="006C0556">
        <w:t xml:space="preserve">Rad </w:t>
      </w:r>
      <w:r w:rsidR="00896A02">
        <w:t xml:space="preserve">se </w:t>
      </w:r>
      <w:r w:rsidRPr="006C0556">
        <w:t>može prijaviti individualno ili u grupi svojih vršnjaka.</w:t>
      </w:r>
    </w:p>
    <w:p w:rsidR="007315DE" w:rsidRPr="006C0556" w:rsidRDefault="00AE2BAA" w:rsidP="00A04492">
      <w:pPr>
        <w:pStyle w:val="ListParagraph"/>
        <w:numPr>
          <w:ilvl w:val="0"/>
          <w:numId w:val="22"/>
        </w:numPr>
        <w:jc w:val="both"/>
      </w:pPr>
      <w:r>
        <w:t>S</w:t>
      </w:r>
      <w:r w:rsidR="00F50D7E" w:rsidRPr="006C0556">
        <w:t>vaki individualni rad se prijavljuje zasebno (jedno dijete jedan rad) dok se grupni rad prijavljuje skupno (grupa djece-jedan rad).</w:t>
      </w:r>
    </w:p>
    <w:p w:rsidR="00F50D7E" w:rsidRPr="006C0556" w:rsidRDefault="00F50D7E" w:rsidP="00A04492">
      <w:pPr>
        <w:pStyle w:val="ListParagraph"/>
        <w:numPr>
          <w:ilvl w:val="0"/>
          <w:numId w:val="22"/>
        </w:numPr>
        <w:jc w:val="both"/>
      </w:pPr>
      <w:r w:rsidRPr="006C0556">
        <w:t xml:space="preserve">Na Natječaj možeš poslati maksimalno </w:t>
      </w:r>
      <w:r w:rsidR="00AE2BAA">
        <w:t>jedan rad.</w:t>
      </w:r>
    </w:p>
    <w:p w:rsidR="002D5A40" w:rsidRPr="006C0556" w:rsidRDefault="002D5A40" w:rsidP="00A04492">
      <w:pPr>
        <w:jc w:val="both"/>
        <w:rPr>
          <w:b/>
        </w:rPr>
      </w:pPr>
    </w:p>
    <w:p w:rsidR="00AE6B1E" w:rsidRPr="006C0556" w:rsidRDefault="00AE6B1E" w:rsidP="00A04492">
      <w:pPr>
        <w:jc w:val="both"/>
        <w:rPr>
          <w:b/>
        </w:rPr>
      </w:pPr>
      <w:r w:rsidRPr="006C0556">
        <w:rPr>
          <w:b/>
        </w:rPr>
        <w:t>Podaci uz radove</w:t>
      </w:r>
    </w:p>
    <w:p w:rsidR="00AE2BAA" w:rsidRDefault="00AE2BAA" w:rsidP="00A04492">
      <w:pPr>
        <w:jc w:val="both"/>
      </w:pPr>
    </w:p>
    <w:p w:rsidR="00AE6B1E" w:rsidRPr="006C0556" w:rsidRDefault="00AE6B1E" w:rsidP="00A04492">
      <w:pPr>
        <w:jc w:val="both"/>
      </w:pPr>
      <w:r w:rsidRPr="006C0556">
        <w:t>Svaki prijavljeni rad  mora na kraju imati:</w:t>
      </w:r>
    </w:p>
    <w:p w:rsidR="00AE6B1E" w:rsidRPr="006C0556" w:rsidRDefault="00AE6B1E" w:rsidP="00A04492">
      <w:pPr>
        <w:pStyle w:val="ListParagraph"/>
        <w:numPr>
          <w:ilvl w:val="0"/>
          <w:numId w:val="19"/>
        </w:numPr>
        <w:jc w:val="both"/>
      </w:pPr>
      <w:r w:rsidRPr="006C0556">
        <w:t>ime i prezime djeteta</w:t>
      </w:r>
    </w:p>
    <w:p w:rsidR="00AE6B1E" w:rsidRPr="006C0556" w:rsidRDefault="00AE6B1E" w:rsidP="00A04492">
      <w:pPr>
        <w:pStyle w:val="ListParagraph"/>
        <w:numPr>
          <w:ilvl w:val="0"/>
          <w:numId w:val="19"/>
        </w:numPr>
        <w:jc w:val="both"/>
      </w:pPr>
      <w:r w:rsidRPr="006C0556">
        <w:t>godine starosti</w:t>
      </w:r>
    </w:p>
    <w:p w:rsidR="00AE6B1E" w:rsidRDefault="00AE6B1E" w:rsidP="00A04492">
      <w:pPr>
        <w:pStyle w:val="ListParagraph"/>
        <w:numPr>
          <w:ilvl w:val="0"/>
          <w:numId w:val="19"/>
        </w:numPr>
        <w:jc w:val="both"/>
      </w:pPr>
      <w:r w:rsidRPr="006C0556">
        <w:t xml:space="preserve">naziv dječjeg vrtića, škole ili institucije koju dijete pohađa </w:t>
      </w:r>
    </w:p>
    <w:p w:rsidR="00AE2BAA" w:rsidRDefault="00AE2BAA" w:rsidP="00A04492">
      <w:pPr>
        <w:pStyle w:val="ListParagraph"/>
        <w:numPr>
          <w:ilvl w:val="0"/>
          <w:numId w:val="19"/>
        </w:numPr>
        <w:jc w:val="both"/>
      </w:pPr>
      <w:r>
        <w:t>ime i prezime mentora; broj mobitela; e –mail adresu ( ukoliko je primjenjivo)</w:t>
      </w:r>
    </w:p>
    <w:p w:rsidR="00AE2BAA" w:rsidRDefault="00AE2BAA" w:rsidP="00A04492">
      <w:pPr>
        <w:jc w:val="both"/>
      </w:pPr>
    </w:p>
    <w:p w:rsidR="00AE2BAA" w:rsidRDefault="00AE2BAA" w:rsidP="00A04492">
      <w:pPr>
        <w:jc w:val="both"/>
      </w:pPr>
      <w:r>
        <w:t>Dijete autor rada treba dostaviti</w:t>
      </w:r>
      <w:r w:rsidR="000F7A7C">
        <w:t xml:space="preserve"> suvenir u originalnoj veličini i materijalu, u primjerenom pakiranju i sa sljedećim podacima:</w:t>
      </w:r>
    </w:p>
    <w:p w:rsidR="000F7A7C" w:rsidRDefault="000F7A7C" w:rsidP="00A04492">
      <w:pPr>
        <w:pStyle w:val="ListParagraph"/>
        <w:numPr>
          <w:ilvl w:val="0"/>
          <w:numId w:val="18"/>
        </w:numPr>
        <w:jc w:val="both"/>
      </w:pPr>
      <w:r>
        <w:t>naziv suvenira,</w:t>
      </w:r>
    </w:p>
    <w:p w:rsidR="000F7A7C" w:rsidRDefault="000F7A7C" w:rsidP="00A04492">
      <w:pPr>
        <w:pStyle w:val="ListParagraph"/>
        <w:numPr>
          <w:ilvl w:val="0"/>
          <w:numId w:val="18"/>
        </w:numPr>
        <w:jc w:val="both"/>
      </w:pPr>
      <w:r>
        <w:t>kratko obrazloženje ideje,</w:t>
      </w:r>
    </w:p>
    <w:p w:rsidR="000F7A7C" w:rsidRDefault="000F7A7C" w:rsidP="00A04492">
      <w:pPr>
        <w:pStyle w:val="ListParagraph"/>
        <w:numPr>
          <w:ilvl w:val="0"/>
          <w:numId w:val="18"/>
        </w:numPr>
        <w:jc w:val="both"/>
      </w:pPr>
      <w:r>
        <w:t>naziv materijala izvedbe,</w:t>
      </w:r>
    </w:p>
    <w:p w:rsidR="000F7A7C" w:rsidRPr="006C0556" w:rsidRDefault="000F7A7C" w:rsidP="00A04492">
      <w:pPr>
        <w:pStyle w:val="ListParagraph"/>
        <w:numPr>
          <w:ilvl w:val="0"/>
          <w:numId w:val="18"/>
        </w:numPr>
        <w:jc w:val="both"/>
      </w:pPr>
      <w:r>
        <w:t>okviran cijena izvedbe (za procijenu molim pomoć mentora).</w:t>
      </w:r>
    </w:p>
    <w:p w:rsidR="008A55E1" w:rsidRPr="006C0556" w:rsidRDefault="008A55E1" w:rsidP="00A04492">
      <w:pPr>
        <w:pStyle w:val="ListParagraph"/>
        <w:jc w:val="both"/>
      </w:pPr>
    </w:p>
    <w:p w:rsidR="00AE6B1E" w:rsidRPr="006C0556" w:rsidRDefault="00AE6B1E" w:rsidP="001563BC"/>
    <w:p w:rsidR="00AE6B1E" w:rsidRPr="006C0556" w:rsidRDefault="00AE6B1E" w:rsidP="001563BC">
      <w:pPr>
        <w:rPr>
          <w:b/>
        </w:rPr>
      </w:pPr>
      <w:r w:rsidRPr="006C0556">
        <w:rPr>
          <w:b/>
        </w:rPr>
        <w:t>RADOVI BEZ NAVEDENIH PODATAKA NEĆE SE UZIMATI U OBZIR.</w:t>
      </w:r>
    </w:p>
    <w:p w:rsidR="008A55E1" w:rsidRPr="006C0556" w:rsidRDefault="008A55E1" w:rsidP="001563BC"/>
    <w:p w:rsidR="000F7A7C" w:rsidRPr="000F7A7C" w:rsidRDefault="001236C7" w:rsidP="000F7A7C">
      <w:r w:rsidRPr="006C0556">
        <w:t xml:space="preserve">Uz rad treba priložiti </w:t>
      </w:r>
      <w:r w:rsidRPr="006C0556">
        <w:rPr>
          <w:i/>
          <w:u w:val="single"/>
        </w:rPr>
        <w:t>PRIJAVNICU</w:t>
      </w:r>
      <w:r w:rsidRPr="006C0556">
        <w:t xml:space="preserve"> koju može</w:t>
      </w:r>
      <w:r w:rsidR="00896A02">
        <w:t>te preuzeti</w:t>
      </w:r>
      <w:r w:rsidRPr="006C0556">
        <w:t xml:space="preserve"> na stranici </w:t>
      </w:r>
      <w:hyperlink r:id="rId7" w:history="1">
        <w:r w:rsidRPr="006C0556">
          <w:rPr>
            <w:rStyle w:val="Hyperlink"/>
          </w:rPr>
          <w:t>www.dnd-opatija.hr</w:t>
        </w:r>
      </w:hyperlink>
      <w:r w:rsidRPr="006C0556">
        <w:t xml:space="preserve"> – </w:t>
      </w:r>
      <w:r w:rsidR="000F7A7C" w:rsidRPr="000F7A7C">
        <w:t>„Kroz dječjih ruku rad upoznaj naš grad“</w:t>
      </w:r>
      <w:r w:rsidR="000F7A7C">
        <w:t xml:space="preserve"> </w:t>
      </w:r>
    </w:p>
    <w:p w:rsidR="002D5A40" w:rsidRPr="006C0556" w:rsidRDefault="002D5A40" w:rsidP="008A55E1">
      <w:pPr>
        <w:jc w:val="both"/>
        <w:rPr>
          <w:b/>
        </w:rPr>
      </w:pPr>
    </w:p>
    <w:p w:rsidR="00E500EE" w:rsidRDefault="00E500EE" w:rsidP="001563BC">
      <w:pPr>
        <w:rPr>
          <w:b/>
        </w:rPr>
      </w:pPr>
    </w:p>
    <w:p w:rsidR="00E500EE" w:rsidRDefault="00E500EE" w:rsidP="001563BC">
      <w:pPr>
        <w:rPr>
          <w:b/>
        </w:rPr>
      </w:pPr>
    </w:p>
    <w:p w:rsidR="00E500EE" w:rsidRDefault="00E500EE" w:rsidP="001563BC">
      <w:pPr>
        <w:rPr>
          <w:b/>
        </w:rPr>
      </w:pPr>
    </w:p>
    <w:p w:rsidR="00E500EE" w:rsidRDefault="00E500EE" w:rsidP="001563BC">
      <w:pPr>
        <w:rPr>
          <w:b/>
        </w:rPr>
      </w:pPr>
    </w:p>
    <w:p w:rsidR="002D5A40" w:rsidRPr="006C0556" w:rsidRDefault="002D5A40" w:rsidP="001563BC">
      <w:pPr>
        <w:rPr>
          <w:b/>
        </w:rPr>
      </w:pPr>
      <w:r w:rsidRPr="006C0556">
        <w:rPr>
          <w:b/>
        </w:rPr>
        <w:lastRenderedPageBreak/>
        <w:t>PROCJENA PRISTIGLIH RADOVA – TKO I KAKO?</w:t>
      </w:r>
    </w:p>
    <w:p w:rsidR="002D5A40" w:rsidRPr="006C0556" w:rsidRDefault="002D5A40" w:rsidP="001563BC">
      <w:pPr>
        <w:rPr>
          <w:b/>
        </w:rPr>
      </w:pPr>
    </w:p>
    <w:p w:rsidR="00896A02" w:rsidRDefault="002D5A40" w:rsidP="00A04492">
      <w:pPr>
        <w:pStyle w:val="ListParagraph"/>
        <w:numPr>
          <w:ilvl w:val="0"/>
          <w:numId w:val="9"/>
        </w:numPr>
        <w:jc w:val="both"/>
      </w:pPr>
      <w:r w:rsidRPr="006C0556">
        <w:t>Prijave će ocjenjivati Komisija koju će činiti 5 vijećnika X</w:t>
      </w:r>
      <w:r w:rsidR="000F7A7C">
        <w:t>II</w:t>
      </w:r>
      <w:r w:rsidRPr="006C0556">
        <w:t>I</w:t>
      </w:r>
      <w:r w:rsidR="000F7A7C">
        <w:t>.</w:t>
      </w:r>
      <w:r w:rsidRPr="006C0556">
        <w:t xml:space="preserve"> saziva Dječjeg gradskog</w:t>
      </w:r>
      <w:r w:rsidR="003547C6">
        <w:t xml:space="preserve"> </w:t>
      </w:r>
      <w:r w:rsidRPr="006C0556">
        <w:t xml:space="preserve">vijeća Opatije, </w:t>
      </w:r>
      <w:r w:rsidR="000F7A7C">
        <w:t xml:space="preserve">predstavnik Turističke zajednice Grada Opatije te magistar likovne umjetnosti iz DND Opatija. </w:t>
      </w:r>
    </w:p>
    <w:p w:rsidR="003547C6" w:rsidRDefault="002D5A40" w:rsidP="00A04492">
      <w:pPr>
        <w:pStyle w:val="ListParagraph"/>
        <w:numPr>
          <w:ilvl w:val="0"/>
          <w:numId w:val="9"/>
        </w:numPr>
        <w:jc w:val="both"/>
      </w:pPr>
      <w:r w:rsidRPr="006C0556">
        <w:t xml:space="preserve">Iz Natječaja će biti isključeni radovi pristigli nakon njegova zaključenja, kao i radovi </w:t>
      </w:r>
      <w:r w:rsidR="003547C6">
        <w:t>k</w:t>
      </w:r>
      <w:r w:rsidRPr="006C0556">
        <w:t>oji promiču netoleranciju, nasilje, nasilnu komunikaciju te kojima se krše osnovna ljudska prava i slobode. Radovi kojima se krše autorska prava također će biti isključeni</w:t>
      </w:r>
      <w:r w:rsidR="00B8086B" w:rsidRPr="006C0556">
        <w:t xml:space="preserve"> iz Natječaja</w:t>
      </w:r>
      <w:r w:rsidRPr="006C0556">
        <w:t>.</w:t>
      </w:r>
    </w:p>
    <w:p w:rsidR="00E500EE" w:rsidRDefault="00B8086B" w:rsidP="00A04492">
      <w:pPr>
        <w:pStyle w:val="ListParagraph"/>
        <w:numPr>
          <w:ilvl w:val="0"/>
          <w:numId w:val="9"/>
        </w:numPr>
        <w:jc w:val="both"/>
      </w:pPr>
      <w:r w:rsidRPr="006C0556">
        <w:t xml:space="preserve">Autorima najboljih radova biti će dodijeljene plakete, pohvale i nagrade. </w:t>
      </w:r>
    </w:p>
    <w:p w:rsidR="00E500EE" w:rsidRPr="00E500EE" w:rsidRDefault="003547C6" w:rsidP="00A04492">
      <w:pPr>
        <w:pStyle w:val="ListParagraph"/>
        <w:numPr>
          <w:ilvl w:val="0"/>
          <w:numId w:val="9"/>
        </w:numPr>
        <w:jc w:val="both"/>
        <w:rPr>
          <w:b/>
        </w:rPr>
      </w:pPr>
      <w:r>
        <w:t>N</w:t>
      </w:r>
      <w:r w:rsidR="00B8086B" w:rsidRPr="006C0556">
        <w:t xml:space="preserve">ajbolji rad bit će reproducirani </w:t>
      </w:r>
    </w:p>
    <w:p w:rsidR="00E500EE" w:rsidRDefault="00E500EE" w:rsidP="00E500EE">
      <w:pPr>
        <w:rPr>
          <w:b/>
        </w:rPr>
      </w:pPr>
    </w:p>
    <w:p w:rsidR="00E500EE" w:rsidRDefault="00E500EE" w:rsidP="00E500EE">
      <w:pPr>
        <w:rPr>
          <w:b/>
        </w:rPr>
      </w:pPr>
    </w:p>
    <w:p w:rsidR="00E500EE" w:rsidRDefault="00E500EE" w:rsidP="00E500EE">
      <w:pPr>
        <w:rPr>
          <w:b/>
        </w:rPr>
      </w:pPr>
    </w:p>
    <w:p w:rsidR="007315DE" w:rsidRPr="00E500EE" w:rsidRDefault="007315DE" w:rsidP="00E500EE">
      <w:pPr>
        <w:rPr>
          <w:b/>
        </w:rPr>
      </w:pPr>
      <w:r w:rsidRPr="00E500EE">
        <w:rPr>
          <w:b/>
        </w:rPr>
        <w:t>VAŽNO!</w:t>
      </w:r>
    </w:p>
    <w:p w:rsidR="00896A02" w:rsidRDefault="007315DE" w:rsidP="001563BC">
      <w:r w:rsidRPr="006C0556">
        <w:t>Prijavitelji se obvezuju da će autorska prava prikazivanja</w:t>
      </w:r>
      <w:r w:rsidR="00E500EE">
        <w:t>,</w:t>
      </w:r>
      <w:r w:rsidRPr="006C0556">
        <w:t xml:space="preserve"> </w:t>
      </w:r>
      <w:r w:rsidR="00E500EE">
        <w:t>izrade i umnožavanja</w:t>
      </w:r>
      <w:r w:rsidRPr="006C0556">
        <w:t xml:space="preserve"> ustupiti bez naknade. </w:t>
      </w:r>
    </w:p>
    <w:p w:rsidR="007315DE" w:rsidRPr="006C0556" w:rsidRDefault="00E500EE" w:rsidP="001563BC">
      <w:r>
        <w:t>Pristigli r</w:t>
      </w:r>
      <w:r w:rsidR="007315DE" w:rsidRPr="006C0556">
        <w:t>adovi</w:t>
      </w:r>
      <w:r>
        <w:t xml:space="preserve"> djece</w:t>
      </w:r>
      <w:r w:rsidR="007315DE" w:rsidRPr="006C0556">
        <w:t xml:space="preserve"> se ne vraćaju.</w:t>
      </w:r>
    </w:p>
    <w:p w:rsidR="00E500EE" w:rsidRDefault="00E500EE" w:rsidP="001563BC">
      <w:pPr>
        <w:rPr>
          <w:b/>
        </w:rPr>
      </w:pPr>
    </w:p>
    <w:p w:rsidR="00E500EE" w:rsidRPr="006C0556" w:rsidRDefault="00E500EE" w:rsidP="001563BC">
      <w:pPr>
        <w:rPr>
          <w:b/>
        </w:rPr>
      </w:pPr>
    </w:p>
    <w:p w:rsidR="00B8086B" w:rsidRPr="006C0556" w:rsidRDefault="00B8086B" w:rsidP="001563BC">
      <w:pPr>
        <w:rPr>
          <w:b/>
        </w:rPr>
      </w:pPr>
      <w:r w:rsidRPr="006C0556">
        <w:rPr>
          <w:b/>
        </w:rPr>
        <w:t>PRIJE KRAJA…</w:t>
      </w:r>
    </w:p>
    <w:p w:rsidR="00B8086B" w:rsidRPr="006C0556" w:rsidRDefault="00B8086B" w:rsidP="001563BC">
      <w:pPr>
        <w:rPr>
          <w:b/>
        </w:rPr>
      </w:pPr>
    </w:p>
    <w:p w:rsidR="007F3188" w:rsidRPr="006C0556" w:rsidRDefault="007F3188" w:rsidP="00A04492">
      <w:pPr>
        <w:pStyle w:val="ListParagraph"/>
        <w:numPr>
          <w:ilvl w:val="0"/>
          <w:numId w:val="6"/>
        </w:numPr>
        <w:jc w:val="both"/>
        <w:rPr>
          <w:b/>
        </w:rPr>
      </w:pPr>
      <w:r w:rsidRPr="006C0556">
        <w:rPr>
          <w:b/>
        </w:rPr>
        <w:t>Posebnost ovog Natječaja ogleda se u tome što su:</w:t>
      </w:r>
    </w:p>
    <w:p w:rsidR="007F3188" w:rsidRPr="006C0556" w:rsidRDefault="007F3188" w:rsidP="00A04492">
      <w:pPr>
        <w:pStyle w:val="ListParagraph"/>
        <w:numPr>
          <w:ilvl w:val="1"/>
          <w:numId w:val="10"/>
        </w:numPr>
        <w:jc w:val="both"/>
      </w:pPr>
      <w:r w:rsidRPr="006C0556">
        <w:t>uvjete Natječaja osmislili vijećnici XI</w:t>
      </w:r>
      <w:r w:rsidR="00E500EE">
        <w:t>II.</w:t>
      </w:r>
      <w:r w:rsidRPr="006C0556">
        <w:t xml:space="preserve"> saziva Dječjeg gradskog vijeća Opatija</w:t>
      </w:r>
    </w:p>
    <w:p w:rsidR="007F3188" w:rsidRPr="006C0556" w:rsidRDefault="007F3188" w:rsidP="00A04492">
      <w:pPr>
        <w:pStyle w:val="ListParagraph"/>
        <w:numPr>
          <w:ilvl w:val="1"/>
          <w:numId w:val="10"/>
        </w:numPr>
        <w:jc w:val="both"/>
      </w:pPr>
      <w:r w:rsidRPr="006C0556">
        <w:t>komisiju za odabir radova činit će 5 vijećnika X</w:t>
      </w:r>
      <w:r w:rsidR="00E500EE">
        <w:t>II</w:t>
      </w:r>
      <w:r w:rsidRPr="006C0556">
        <w:t>I</w:t>
      </w:r>
      <w:r w:rsidR="00E500EE">
        <w:t xml:space="preserve">. </w:t>
      </w:r>
      <w:r w:rsidRPr="006C0556">
        <w:t xml:space="preserve"> saziva DGV-a Opatija i </w:t>
      </w:r>
      <w:r w:rsidR="00E500EE">
        <w:t>2</w:t>
      </w:r>
      <w:r w:rsidRPr="006C0556">
        <w:t xml:space="preserve"> odrasl</w:t>
      </w:r>
      <w:r w:rsidR="00B8086B" w:rsidRPr="006C0556">
        <w:t>e osobe</w:t>
      </w:r>
    </w:p>
    <w:p w:rsidR="007F3188" w:rsidRPr="006C0556" w:rsidRDefault="007F3188" w:rsidP="00A04492">
      <w:pPr>
        <w:pStyle w:val="ListParagraph"/>
        <w:numPr>
          <w:ilvl w:val="1"/>
          <w:numId w:val="10"/>
        </w:numPr>
        <w:jc w:val="both"/>
      </w:pPr>
      <w:r w:rsidRPr="006C0556">
        <w:t xml:space="preserve">rezultat Natječaja bit će </w:t>
      </w:r>
      <w:r w:rsidR="00E500EE">
        <w:t>izrađen prvi dječji opatijski suvenir</w:t>
      </w:r>
    </w:p>
    <w:p w:rsidR="00E204EB" w:rsidRDefault="00B8086B" w:rsidP="00A04492">
      <w:pPr>
        <w:pStyle w:val="ListParagraph"/>
        <w:numPr>
          <w:ilvl w:val="0"/>
          <w:numId w:val="6"/>
        </w:numPr>
        <w:jc w:val="both"/>
      </w:pPr>
      <w:r w:rsidRPr="006C0556">
        <w:t>Svi sudionici Natječaja dobit će Zahvalnicu za sudjelovanje putem</w:t>
      </w:r>
      <w:r w:rsidR="00311FCB" w:rsidRPr="006C0556">
        <w:t xml:space="preserve"> elektroničke pošte</w:t>
      </w:r>
      <w:r w:rsidR="00E204EB">
        <w:t xml:space="preserve"> </w:t>
      </w:r>
      <w:r w:rsidRPr="006C0556">
        <w:t xml:space="preserve">tijekom </w:t>
      </w:r>
      <w:r w:rsidRPr="00E500EE">
        <w:rPr>
          <w:b/>
        </w:rPr>
        <w:t>mjeseca listopada 20</w:t>
      </w:r>
      <w:r w:rsidR="00E500EE" w:rsidRPr="00E500EE">
        <w:rPr>
          <w:b/>
        </w:rPr>
        <w:t>22</w:t>
      </w:r>
      <w:r w:rsidRPr="00E500EE">
        <w:rPr>
          <w:b/>
        </w:rPr>
        <w:t>. godine</w:t>
      </w:r>
      <w:r w:rsidRPr="006C0556">
        <w:t>.</w:t>
      </w:r>
    </w:p>
    <w:p w:rsidR="00E204EB" w:rsidRDefault="00B8086B" w:rsidP="00A04492">
      <w:pPr>
        <w:pStyle w:val="ListParagraph"/>
        <w:numPr>
          <w:ilvl w:val="0"/>
          <w:numId w:val="6"/>
        </w:numPr>
        <w:jc w:val="both"/>
      </w:pPr>
      <w:r w:rsidRPr="006C0556">
        <w:t xml:space="preserve">Sadržaj radova je isključiva odgovornost autora/autorice i njihovih mentora te DND </w:t>
      </w:r>
      <w:r w:rsidR="00311FCB" w:rsidRPr="006C0556">
        <w:t>O</w:t>
      </w:r>
      <w:r w:rsidRPr="006C0556">
        <w:t>patija i partneri u provedbi ovog projekta ne preuzimaju odgovornost za bilo kakve nesuglasice i sporove vezane uz vlasništvo i autorska prava koja natjecatelji i natjecateljice pošalju na Natječaj.</w:t>
      </w:r>
    </w:p>
    <w:p w:rsidR="00E204EB" w:rsidRDefault="00896A02" w:rsidP="00A04492">
      <w:pPr>
        <w:pStyle w:val="ListParagraph"/>
        <w:numPr>
          <w:ilvl w:val="0"/>
          <w:numId w:val="6"/>
        </w:numPr>
        <w:jc w:val="both"/>
      </w:pPr>
      <w:r>
        <w:t>Prijavom na Natječaj pristaje</w:t>
      </w:r>
      <w:r w:rsidR="00B8086B" w:rsidRPr="006C0556">
        <w:t>š da se tvoj rad koristi u promotivne svrhe programa i projekata DND Opatija.</w:t>
      </w:r>
    </w:p>
    <w:p w:rsidR="00E204EB" w:rsidRDefault="00B8086B" w:rsidP="00A04492">
      <w:pPr>
        <w:pStyle w:val="ListParagraph"/>
        <w:numPr>
          <w:ilvl w:val="0"/>
          <w:numId w:val="6"/>
        </w:numPr>
        <w:jc w:val="both"/>
      </w:pPr>
      <w:r w:rsidRPr="006C0556">
        <w:t xml:space="preserve">U Natječaju ne mogu sudjelovati zaposlenici i volonteri DND Opatija te članovi </w:t>
      </w:r>
      <w:r w:rsidR="00E204EB">
        <w:t xml:space="preserve"> </w:t>
      </w:r>
      <w:r w:rsidRPr="006C0556">
        <w:t>Komisije za odabir pristiglih radova.</w:t>
      </w:r>
    </w:p>
    <w:p w:rsidR="008D4874" w:rsidRDefault="008D4874" w:rsidP="00A04492">
      <w:pPr>
        <w:pStyle w:val="ListParagraph"/>
        <w:numPr>
          <w:ilvl w:val="0"/>
          <w:numId w:val="6"/>
        </w:numPr>
        <w:jc w:val="both"/>
      </w:pPr>
      <w:r>
        <w:t>Obavijest o rezultatima natječaja bit će dostavljeni svim sudionicima natječaja.</w:t>
      </w:r>
    </w:p>
    <w:p w:rsidR="00E204EB" w:rsidRDefault="00B8086B" w:rsidP="00A04492">
      <w:pPr>
        <w:pStyle w:val="ListParagraph"/>
        <w:numPr>
          <w:ilvl w:val="0"/>
          <w:numId w:val="6"/>
        </w:numPr>
        <w:jc w:val="both"/>
      </w:pPr>
      <w:r w:rsidRPr="006C0556">
        <w:t xml:space="preserve">Pravila Natječaja i prijavnice se mogu preuzeti na stranicama DND Opatija </w:t>
      </w:r>
    </w:p>
    <w:p w:rsidR="00E204EB" w:rsidRDefault="00ED3C09" w:rsidP="00A04492">
      <w:pPr>
        <w:pStyle w:val="ListParagraph"/>
        <w:jc w:val="both"/>
      </w:pPr>
      <w:hyperlink r:id="rId8" w:history="1">
        <w:r w:rsidR="001236C7" w:rsidRPr="006C0556">
          <w:rPr>
            <w:rStyle w:val="Hyperlink"/>
          </w:rPr>
          <w:t>www.dnd-opatija.hr</w:t>
        </w:r>
      </w:hyperlink>
      <w:r w:rsidR="00B8086B" w:rsidRPr="006C0556">
        <w:t>.</w:t>
      </w:r>
    </w:p>
    <w:p w:rsidR="00E500EE" w:rsidRDefault="00E500EE" w:rsidP="00A04492">
      <w:pPr>
        <w:pStyle w:val="ListParagraph"/>
        <w:jc w:val="both"/>
      </w:pPr>
    </w:p>
    <w:p w:rsidR="00E500EE" w:rsidRDefault="00E500EE" w:rsidP="00A04492">
      <w:pPr>
        <w:pStyle w:val="ListParagraph"/>
        <w:jc w:val="both"/>
      </w:pPr>
    </w:p>
    <w:p w:rsidR="00E500EE" w:rsidRDefault="00E500EE" w:rsidP="00A04492">
      <w:pPr>
        <w:pStyle w:val="ListParagraph"/>
        <w:jc w:val="both"/>
      </w:pPr>
    </w:p>
    <w:p w:rsidR="00E500EE" w:rsidRDefault="00E500EE" w:rsidP="001563BC">
      <w:pPr>
        <w:pStyle w:val="ListParagraph"/>
      </w:pPr>
    </w:p>
    <w:p w:rsidR="00E500EE" w:rsidRDefault="00E500EE" w:rsidP="001563BC">
      <w:pPr>
        <w:pStyle w:val="ListParagraph"/>
      </w:pPr>
    </w:p>
    <w:p w:rsidR="00E500EE" w:rsidRDefault="00E500EE" w:rsidP="001563BC">
      <w:pPr>
        <w:pStyle w:val="ListParagraph"/>
      </w:pPr>
    </w:p>
    <w:p w:rsidR="00E500EE" w:rsidRDefault="00E500EE" w:rsidP="001563BC">
      <w:pPr>
        <w:pStyle w:val="ListParagraph"/>
      </w:pPr>
    </w:p>
    <w:p w:rsidR="00E500EE" w:rsidRDefault="00E500EE" w:rsidP="001563BC">
      <w:pPr>
        <w:pStyle w:val="ListParagraph"/>
      </w:pPr>
    </w:p>
    <w:p w:rsidR="00E500EE" w:rsidRDefault="00E500EE" w:rsidP="001563BC">
      <w:pPr>
        <w:pStyle w:val="ListParagraph"/>
      </w:pPr>
    </w:p>
    <w:p w:rsidR="00E204EB" w:rsidRPr="00E500EE" w:rsidRDefault="00311FCB" w:rsidP="00E500EE">
      <w:pPr>
        <w:rPr>
          <w:b/>
        </w:rPr>
      </w:pPr>
      <w:r w:rsidRPr="00E500EE">
        <w:rPr>
          <w:b/>
        </w:rPr>
        <w:t>Prije nego li krene</w:t>
      </w:r>
      <w:r w:rsidR="00896A02">
        <w:rPr>
          <w:b/>
        </w:rPr>
        <w:t>te</w:t>
      </w:r>
      <w:r w:rsidRPr="00E500EE">
        <w:rPr>
          <w:b/>
        </w:rPr>
        <w:t xml:space="preserve"> </w:t>
      </w:r>
      <w:r w:rsidR="00E500EE" w:rsidRPr="00E500EE">
        <w:rPr>
          <w:b/>
        </w:rPr>
        <w:t>osmišljavati suvenir</w:t>
      </w:r>
      <w:r w:rsidR="00E204EB" w:rsidRPr="00E500EE">
        <w:rPr>
          <w:b/>
        </w:rPr>
        <w:t xml:space="preserve"> postavi</w:t>
      </w:r>
      <w:r w:rsidR="00896A02">
        <w:rPr>
          <w:b/>
        </w:rPr>
        <w:t>te</w:t>
      </w:r>
      <w:r w:rsidR="00E204EB" w:rsidRPr="00E500EE">
        <w:rPr>
          <w:b/>
        </w:rPr>
        <w:t xml:space="preserve"> si slijedeća pitanja:</w:t>
      </w:r>
    </w:p>
    <w:p w:rsidR="00E204EB" w:rsidRDefault="00E204EB" w:rsidP="001563BC">
      <w:pPr>
        <w:pStyle w:val="ListParagraph"/>
      </w:pPr>
    </w:p>
    <w:p w:rsidR="00896A02" w:rsidRDefault="00E204EB" w:rsidP="008D0BDB">
      <w:pPr>
        <w:jc w:val="both"/>
      </w:pPr>
      <w:r>
        <w:t>„</w:t>
      </w:r>
      <w:r w:rsidR="00311FCB" w:rsidRPr="006C0556">
        <w:t>Što bih volio/la da o mom gradu zna moj gos</w:t>
      </w:r>
      <w:r w:rsidR="00896A02">
        <w:t>t, po čemu je moja Opatija jedinstvena, drugačija, što bih mom malom gostu želio/la pokazati kako bi mu uspomena na boravak u našem gradu ostao</w:t>
      </w:r>
      <w:r w:rsidR="00311FCB" w:rsidRPr="006C0556">
        <w:t xml:space="preserve"> u dužem sjećanju ?</w:t>
      </w:r>
      <w:r>
        <w:t xml:space="preserve">“ </w:t>
      </w:r>
      <w:bookmarkStart w:id="0" w:name="_GoBack"/>
      <w:bookmarkEnd w:id="0"/>
    </w:p>
    <w:p w:rsidR="00896A02" w:rsidRDefault="00896A02" w:rsidP="00E500EE"/>
    <w:p w:rsidR="00B8086B" w:rsidRDefault="00896A02" w:rsidP="00E500EE">
      <w:r>
        <w:t>D</w:t>
      </w:r>
      <w:r w:rsidR="00311FCB" w:rsidRPr="006C0556">
        <w:t xml:space="preserve">obivene odgovore  iskazane </w:t>
      </w:r>
      <w:r w:rsidR="00E500EE">
        <w:t>kroz izradu opatisjkog suvenira</w:t>
      </w:r>
      <w:r w:rsidR="00E204EB">
        <w:t xml:space="preserve"> </w:t>
      </w:r>
      <w:r w:rsidR="00311FCB" w:rsidRPr="006C0556">
        <w:t xml:space="preserve">dostavi </w:t>
      </w:r>
      <w:r w:rsidR="00B8086B" w:rsidRPr="006C0556">
        <w:t>poštom na adresu:</w:t>
      </w:r>
    </w:p>
    <w:p w:rsidR="00E204EB" w:rsidRPr="006C0556" w:rsidRDefault="00E204EB" w:rsidP="00E204EB">
      <w:pPr>
        <w:pStyle w:val="ListParagraph"/>
        <w:jc w:val="both"/>
      </w:pPr>
    </w:p>
    <w:p w:rsidR="00B8086B" w:rsidRPr="00E500EE" w:rsidRDefault="00B8086B" w:rsidP="004222FA">
      <w:pPr>
        <w:rPr>
          <w:b/>
        </w:rPr>
      </w:pPr>
      <w:r w:rsidRPr="00E500EE">
        <w:rPr>
          <w:b/>
        </w:rPr>
        <w:t>Društvu „Naša djeca“ Opatija</w:t>
      </w:r>
    </w:p>
    <w:p w:rsidR="00B8086B" w:rsidRPr="00E500EE" w:rsidRDefault="00B8086B" w:rsidP="004222FA">
      <w:pPr>
        <w:rPr>
          <w:b/>
        </w:rPr>
      </w:pPr>
      <w:r w:rsidRPr="00E500EE">
        <w:rPr>
          <w:b/>
        </w:rPr>
        <w:t>Stubište Lipovica 2</w:t>
      </w:r>
    </w:p>
    <w:p w:rsidR="00B8086B" w:rsidRPr="00E500EE" w:rsidRDefault="00B8086B" w:rsidP="004222FA">
      <w:pPr>
        <w:rPr>
          <w:b/>
        </w:rPr>
      </w:pPr>
      <w:r w:rsidRPr="00E500EE">
        <w:rPr>
          <w:b/>
        </w:rPr>
        <w:t>51410 Opatija</w:t>
      </w:r>
    </w:p>
    <w:p w:rsidR="00B8086B" w:rsidRDefault="00E204EB" w:rsidP="004222FA">
      <w:pPr>
        <w:jc w:val="center"/>
      </w:pPr>
      <w:r>
        <w:t>i</w:t>
      </w:r>
      <w:r w:rsidR="00311FCB" w:rsidRPr="006C0556">
        <w:t>li</w:t>
      </w:r>
    </w:p>
    <w:p w:rsidR="00E204EB" w:rsidRPr="006C0556" w:rsidRDefault="00E204EB" w:rsidP="001563BC"/>
    <w:p w:rsidR="00311FCB" w:rsidRPr="00E500EE" w:rsidRDefault="00311FCB" w:rsidP="001563BC">
      <w:pPr>
        <w:rPr>
          <w:b/>
        </w:rPr>
      </w:pPr>
      <w:r w:rsidRPr="00E500EE">
        <w:rPr>
          <w:b/>
        </w:rPr>
        <w:t xml:space="preserve">osobno u ured DND Opatija, svakog radnog dana od </w:t>
      </w:r>
      <w:r w:rsidR="00E500EE" w:rsidRPr="00E500EE">
        <w:rPr>
          <w:b/>
        </w:rPr>
        <w:t>9</w:t>
      </w:r>
      <w:r w:rsidRPr="00E500EE">
        <w:rPr>
          <w:b/>
        </w:rPr>
        <w:t xml:space="preserve"> do 16 sati.</w:t>
      </w:r>
    </w:p>
    <w:p w:rsidR="00311FCB" w:rsidRPr="006C0556" w:rsidRDefault="00311FCB" w:rsidP="001563BC"/>
    <w:p w:rsidR="002D5A40" w:rsidRPr="006C0556" w:rsidRDefault="00B8086B" w:rsidP="001563BC">
      <w:pPr>
        <w:rPr>
          <w:b/>
        </w:rPr>
      </w:pPr>
      <w:r w:rsidRPr="006C0556">
        <w:rPr>
          <w:b/>
        </w:rPr>
        <w:t xml:space="preserve">Najkasnije do </w:t>
      </w:r>
      <w:r w:rsidR="00E500EE">
        <w:rPr>
          <w:b/>
        </w:rPr>
        <w:t>5. listopada</w:t>
      </w:r>
      <w:r w:rsidRPr="006C0556">
        <w:rPr>
          <w:b/>
        </w:rPr>
        <w:t xml:space="preserve"> 20</w:t>
      </w:r>
      <w:r w:rsidR="00E500EE">
        <w:rPr>
          <w:b/>
        </w:rPr>
        <w:t>22</w:t>
      </w:r>
      <w:r w:rsidRPr="006C0556">
        <w:rPr>
          <w:b/>
        </w:rPr>
        <w:t>. godine</w:t>
      </w:r>
    </w:p>
    <w:p w:rsidR="00AE6B1E" w:rsidRPr="006C0556" w:rsidRDefault="00AE6B1E" w:rsidP="001563BC">
      <w:pPr>
        <w:rPr>
          <w:b/>
        </w:rPr>
      </w:pPr>
    </w:p>
    <w:p w:rsidR="00AE6B1E" w:rsidRPr="006C0556" w:rsidRDefault="00311FCB" w:rsidP="001563BC">
      <w:pPr>
        <w:pStyle w:val="ListParagraph"/>
        <w:numPr>
          <w:ilvl w:val="0"/>
          <w:numId w:val="11"/>
        </w:numPr>
      </w:pPr>
      <w:r w:rsidRPr="006C0556">
        <w:t xml:space="preserve">Za sva pitanja i nejasnoće možeš nam se obratiti na naš mail: </w:t>
      </w:r>
      <w:hyperlink r:id="rId9" w:history="1">
        <w:r w:rsidR="00E500EE">
          <w:rPr>
            <w:rStyle w:val="Hyperlink"/>
          </w:rPr>
          <w:t>sanja@savez-dnd.hr</w:t>
        </w:r>
      </w:hyperlink>
      <w:r w:rsidRPr="006C0556">
        <w:t xml:space="preserve"> ili na telefon 272-443 potraži Sanju.</w:t>
      </w:r>
    </w:p>
    <w:p w:rsidR="00311FCB" w:rsidRPr="006C0556" w:rsidRDefault="00311FCB" w:rsidP="001563BC"/>
    <w:p w:rsidR="00311FCB" w:rsidRPr="006C0556" w:rsidRDefault="00311FCB" w:rsidP="001563BC">
      <w:pPr>
        <w:pStyle w:val="ListParagraph"/>
        <w:numPr>
          <w:ilvl w:val="0"/>
          <w:numId w:val="7"/>
        </w:numPr>
      </w:pPr>
      <w:r w:rsidRPr="006C0556">
        <w:t xml:space="preserve">Sudjelujući u ovom Natječaju u potpunosti prihvaćaš </w:t>
      </w:r>
      <w:r w:rsidR="00730235" w:rsidRPr="006C0556">
        <w:t>Pravila Natječaja.</w:t>
      </w:r>
    </w:p>
    <w:p w:rsidR="00311FCB" w:rsidRPr="006C0556" w:rsidRDefault="00311FCB" w:rsidP="001563BC"/>
    <w:p w:rsidR="00311FCB" w:rsidRPr="006C0556" w:rsidRDefault="008A55E1" w:rsidP="00E500EE">
      <w:pPr>
        <w:jc w:val="center"/>
        <w:rPr>
          <w:b/>
        </w:rPr>
      </w:pPr>
      <w:r w:rsidRPr="006C0556">
        <w:rPr>
          <w:b/>
        </w:rPr>
        <w:t>Prijavi svoj rad na Natječaj Društva „Naša djeca“ Opatija</w:t>
      </w:r>
    </w:p>
    <w:p w:rsidR="00AE6B1E" w:rsidRPr="006C0556" w:rsidRDefault="00E500EE" w:rsidP="00E500EE">
      <w:pPr>
        <w:jc w:val="center"/>
        <w:rPr>
          <w:b/>
        </w:rPr>
      </w:pPr>
      <w:r>
        <w:rPr>
          <w:b/>
        </w:rPr>
        <w:t xml:space="preserve">uz podršku XIII. saziva </w:t>
      </w:r>
      <w:r w:rsidR="00AE6B1E" w:rsidRPr="006C0556">
        <w:rPr>
          <w:b/>
        </w:rPr>
        <w:t>Dječjeg gradskog vijeća</w:t>
      </w:r>
      <w:r w:rsidR="008A55E1" w:rsidRPr="006C0556">
        <w:rPr>
          <w:b/>
        </w:rPr>
        <w:t xml:space="preserve"> Grada Opatije</w:t>
      </w:r>
      <w:r w:rsidR="00AE6B1E" w:rsidRPr="006C0556">
        <w:rPr>
          <w:b/>
        </w:rPr>
        <w:t>.</w:t>
      </w:r>
    </w:p>
    <w:p w:rsidR="00AE6B1E" w:rsidRPr="006C0556" w:rsidRDefault="00AE6B1E" w:rsidP="001563BC"/>
    <w:p w:rsidR="003810F8" w:rsidRDefault="00AE6B1E" w:rsidP="001563BC">
      <w:r w:rsidRPr="006C0556">
        <w:t>Zahvaljujemo se na odazivu !</w:t>
      </w:r>
    </w:p>
    <w:p w:rsidR="00A04492" w:rsidRDefault="00A04492" w:rsidP="001563BC"/>
    <w:p w:rsidR="00A04492" w:rsidRPr="006C0556" w:rsidRDefault="00A04492" w:rsidP="001563BC"/>
    <w:sectPr w:rsidR="00A04492" w:rsidRPr="006C055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C09" w:rsidRDefault="00ED3C09" w:rsidP="00E500EE">
      <w:r>
        <w:separator/>
      </w:r>
    </w:p>
  </w:endnote>
  <w:endnote w:type="continuationSeparator" w:id="0">
    <w:p w:rsidR="00ED3C09" w:rsidRDefault="00ED3C09" w:rsidP="00E5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C09" w:rsidRDefault="00ED3C09" w:rsidP="00E500EE">
      <w:r>
        <w:separator/>
      </w:r>
    </w:p>
  </w:footnote>
  <w:footnote w:type="continuationSeparator" w:id="0">
    <w:p w:rsidR="00ED3C09" w:rsidRDefault="00ED3C09" w:rsidP="00E50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E500EE" w:rsidRPr="00E500EE" w:rsidTr="00C41CDF">
      <w:tc>
        <w:tcPr>
          <w:tcW w:w="3020" w:type="dxa"/>
        </w:tcPr>
        <w:p w:rsidR="00E500EE" w:rsidRPr="00E500EE" w:rsidRDefault="00E500EE" w:rsidP="00E500EE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eastAsia="en-US"/>
            </w:rPr>
          </w:pPr>
          <w:r w:rsidRPr="00E500EE">
            <w:rPr>
              <w:rFonts w:eastAsia="Calibri"/>
              <w:noProof/>
              <w:sz w:val="22"/>
              <w:szCs w:val="22"/>
              <w:lang w:eastAsia="hr-HR"/>
            </w:rPr>
            <w:drawing>
              <wp:inline distT="0" distB="0" distL="0" distR="0" wp14:anchorId="579486BD" wp14:editId="7801E656">
                <wp:extent cx="1299169" cy="990277"/>
                <wp:effectExtent l="0" t="0" r="0" b="635"/>
                <wp:docPr id="3" name="Picture 3" descr="C:\Users\Ana\Desktop\70 godina DND OPATija\70 Godina DND Opatij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a\Desktop\70 godina DND OPATija\70 Godina DND Opatij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35" cy="100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500EE">
            <w:rPr>
              <w:rFonts w:eastAsia="Calibri"/>
              <w:sz w:val="22"/>
              <w:szCs w:val="22"/>
              <w:lang w:eastAsia="en-US"/>
            </w:rPr>
            <w:t xml:space="preserve">  </w:t>
          </w:r>
        </w:p>
      </w:tc>
      <w:tc>
        <w:tcPr>
          <w:tcW w:w="3021" w:type="dxa"/>
        </w:tcPr>
        <w:p w:rsidR="00E500EE" w:rsidRPr="00E500EE" w:rsidRDefault="00E500EE" w:rsidP="00E500EE">
          <w:pPr>
            <w:tabs>
              <w:tab w:val="center" w:pos="4536"/>
              <w:tab w:val="right" w:pos="9072"/>
            </w:tabs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3021" w:type="dxa"/>
        </w:tcPr>
        <w:p w:rsidR="00E500EE" w:rsidRPr="00E500EE" w:rsidRDefault="00E500EE" w:rsidP="00E500EE">
          <w:pPr>
            <w:tabs>
              <w:tab w:val="center" w:pos="4536"/>
              <w:tab w:val="right" w:pos="9072"/>
            </w:tabs>
            <w:rPr>
              <w:rFonts w:eastAsia="Calibri"/>
              <w:color w:val="0070C0"/>
              <w:sz w:val="18"/>
              <w:szCs w:val="18"/>
              <w:lang w:eastAsia="en-US"/>
            </w:rPr>
          </w:pPr>
          <w:r w:rsidRPr="00E500EE">
            <w:rPr>
              <w:rFonts w:eastAsia="Calibri"/>
              <w:color w:val="0070C0"/>
              <w:sz w:val="18"/>
              <w:szCs w:val="18"/>
              <w:lang w:eastAsia="en-US"/>
            </w:rPr>
            <w:t>DRUŠTVO „NAŠA DJECA“ OPATIJA</w:t>
          </w:r>
        </w:p>
        <w:p w:rsidR="00E500EE" w:rsidRPr="00E500EE" w:rsidRDefault="00E500EE" w:rsidP="00E500EE">
          <w:pPr>
            <w:tabs>
              <w:tab w:val="center" w:pos="4536"/>
              <w:tab w:val="right" w:pos="9072"/>
            </w:tabs>
            <w:rPr>
              <w:rFonts w:eastAsia="Calibri"/>
              <w:color w:val="0070C0"/>
              <w:sz w:val="18"/>
              <w:szCs w:val="18"/>
              <w:lang w:eastAsia="en-US"/>
            </w:rPr>
          </w:pPr>
          <w:r w:rsidRPr="00E500EE">
            <w:rPr>
              <w:rFonts w:eastAsia="Calibri"/>
              <w:color w:val="0070C0"/>
              <w:sz w:val="18"/>
              <w:szCs w:val="18"/>
              <w:lang w:eastAsia="en-US"/>
            </w:rPr>
            <w:t>Stubište Lipovica 2, 51410 Opatija</w:t>
          </w:r>
        </w:p>
        <w:p w:rsidR="00E500EE" w:rsidRPr="00E500EE" w:rsidRDefault="00E500EE" w:rsidP="00E500EE">
          <w:pPr>
            <w:tabs>
              <w:tab w:val="center" w:pos="4536"/>
              <w:tab w:val="right" w:pos="9072"/>
            </w:tabs>
            <w:rPr>
              <w:rFonts w:eastAsia="Calibri"/>
              <w:color w:val="0070C0"/>
              <w:sz w:val="18"/>
              <w:szCs w:val="18"/>
              <w:lang w:eastAsia="en-US"/>
            </w:rPr>
          </w:pPr>
          <w:r w:rsidRPr="00E500EE">
            <w:rPr>
              <w:rFonts w:eastAsia="Calibri"/>
              <w:color w:val="0070C0"/>
              <w:sz w:val="18"/>
              <w:szCs w:val="18"/>
              <w:lang w:eastAsia="en-US"/>
            </w:rPr>
            <w:t>Tel/fax: 051 272 443</w:t>
          </w:r>
        </w:p>
        <w:p w:rsidR="00E500EE" w:rsidRPr="00E500EE" w:rsidRDefault="00E500EE" w:rsidP="00E500EE">
          <w:pPr>
            <w:tabs>
              <w:tab w:val="center" w:pos="4536"/>
              <w:tab w:val="right" w:pos="9072"/>
            </w:tabs>
            <w:rPr>
              <w:rFonts w:eastAsia="Calibri"/>
              <w:color w:val="0070C0"/>
              <w:sz w:val="18"/>
              <w:szCs w:val="18"/>
              <w:lang w:eastAsia="en-US"/>
            </w:rPr>
          </w:pPr>
          <w:r w:rsidRPr="00E500EE">
            <w:rPr>
              <w:rFonts w:eastAsia="Calibri"/>
              <w:color w:val="0070C0"/>
              <w:sz w:val="18"/>
              <w:szCs w:val="18"/>
              <w:lang w:eastAsia="en-US"/>
            </w:rPr>
            <w:t>E-mail: info@dnd-opatija.hr</w:t>
          </w:r>
        </w:p>
        <w:p w:rsidR="00E500EE" w:rsidRPr="00E500EE" w:rsidRDefault="00E500EE" w:rsidP="00E500EE">
          <w:pPr>
            <w:tabs>
              <w:tab w:val="center" w:pos="4536"/>
              <w:tab w:val="right" w:pos="9072"/>
            </w:tabs>
            <w:rPr>
              <w:rFonts w:eastAsia="Calibri"/>
              <w:color w:val="0070C0"/>
              <w:sz w:val="18"/>
              <w:szCs w:val="18"/>
              <w:lang w:eastAsia="en-US"/>
            </w:rPr>
          </w:pPr>
          <w:r w:rsidRPr="00E500EE">
            <w:rPr>
              <w:rFonts w:eastAsia="Calibri"/>
              <w:color w:val="0070C0"/>
              <w:sz w:val="18"/>
              <w:szCs w:val="18"/>
              <w:lang w:eastAsia="en-US"/>
            </w:rPr>
            <w:t>IBAN: HR 05 24020061100257164</w:t>
          </w:r>
        </w:p>
        <w:p w:rsidR="00E500EE" w:rsidRPr="00E500EE" w:rsidRDefault="00E500EE" w:rsidP="00E500EE">
          <w:pPr>
            <w:tabs>
              <w:tab w:val="center" w:pos="4536"/>
              <w:tab w:val="right" w:pos="9072"/>
            </w:tabs>
            <w:rPr>
              <w:rFonts w:eastAsia="Calibri"/>
              <w:sz w:val="18"/>
              <w:szCs w:val="18"/>
              <w:lang w:eastAsia="en-US"/>
            </w:rPr>
          </w:pPr>
          <w:r w:rsidRPr="00E500EE">
            <w:rPr>
              <w:rFonts w:eastAsia="Calibri"/>
              <w:color w:val="0070C0"/>
              <w:sz w:val="18"/>
              <w:szCs w:val="18"/>
              <w:lang w:eastAsia="en-US"/>
            </w:rPr>
            <w:t>OIB: 47913506308</w:t>
          </w:r>
        </w:p>
      </w:tc>
    </w:tr>
  </w:tbl>
  <w:p w:rsidR="00E500EE" w:rsidRDefault="00E500EE" w:rsidP="00E500EE">
    <w:pPr>
      <w:pStyle w:val="Header"/>
      <w:tabs>
        <w:tab w:val="clear" w:pos="4536"/>
        <w:tab w:val="clear" w:pos="9072"/>
        <w:tab w:val="left" w:pos="20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66F"/>
    <w:multiLevelType w:val="hybridMultilevel"/>
    <w:tmpl w:val="408CA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7C2"/>
    <w:multiLevelType w:val="hybridMultilevel"/>
    <w:tmpl w:val="4A8AED98"/>
    <w:lvl w:ilvl="0" w:tplc="8A2075A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D18E4"/>
    <w:multiLevelType w:val="hybridMultilevel"/>
    <w:tmpl w:val="E1EA7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6D3"/>
    <w:multiLevelType w:val="hybridMultilevel"/>
    <w:tmpl w:val="1B0262B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4510A"/>
    <w:multiLevelType w:val="hybridMultilevel"/>
    <w:tmpl w:val="BE58E69C"/>
    <w:lvl w:ilvl="0" w:tplc="E1B69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C4F"/>
    <w:multiLevelType w:val="hybridMultilevel"/>
    <w:tmpl w:val="653044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11523"/>
    <w:multiLevelType w:val="hybridMultilevel"/>
    <w:tmpl w:val="3C3047F8"/>
    <w:lvl w:ilvl="0" w:tplc="E1B69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D3BB7"/>
    <w:multiLevelType w:val="hybridMultilevel"/>
    <w:tmpl w:val="18085882"/>
    <w:lvl w:ilvl="0" w:tplc="E1B69C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0A293D"/>
    <w:multiLevelType w:val="hybridMultilevel"/>
    <w:tmpl w:val="85C66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60EB2"/>
    <w:multiLevelType w:val="hybridMultilevel"/>
    <w:tmpl w:val="5B6495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10089"/>
    <w:multiLevelType w:val="hybridMultilevel"/>
    <w:tmpl w:val="7DFEE9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9660EC"/>
    <w:multiLevelType w:val="hybridMultilevel"/>
    <w:tmpl w:val="2C16A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33D68"/>
    <w:multiLevelType w:val="hybridMultilevel"/>
    <w:tmpl w:val="069E5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0AE0"/>
    <w:multiLevelType w:val="hybridMultilevel"/>
    <w:tmpl w:val="C1F6B4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34925"/>
    <w:multiLevelType w:val="hybridMultilevel"/>
    <w:tmpl w:val="E48E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B69CF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70594"/>
    <w:multiLevelType w:val="hybridMultilevel"/>
    <w:tmpl w:val="4AA64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01674"/>
    <w:multiLevelType w:val="hybridMultilevel"/>
    <w:tmpl w:val="47D66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70ED5"/>
    <w:multiLevelType w:val="hybridMultilevel"/>
    <w:tmpl w:val="5F92D9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3098F"/>
    <w:multiLevelType w:val="hybridMultilevel"/>
    <w:tmpl w:val="C11271A6"/>
    <w:lvl w:ilvl="0" w:tplc="E1B69C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566DB"/>
    <w:multiLevelType w:val="hybridMultilevel"/>
    <w:tmpl w:val="5F34C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718BC"/>
    <w:multiLevelType w:val="hybridMultilevel"/>
    <w:tmpl w:val="45B82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11D72"/>
    <w:multiLevelType w:val="hybridMultilevel"/>
    <w:tmpl w:val="F32EB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18"/>
  </w:num>
  <w:num w:numId="5">
    <w:abstractNumId w:val="0"/>
  </w:num>
  <w:num w:numId="6">
    <w:abstractNumId w:val="5"/>
  </w:num>
  <w:num w:numId="7">
    <w:abstractNumId w:val="20"/>
  </w:num>
  <w:num w:numId="8">
    <w:abstractNumId w:val="6"/>
  </w:num>
  <w:num w:numId="9">
    <w:abstractNumId w:val="17"/>
  </w:num>
  <w:num w:numId="10">
    <w:abstractNumId w:val="14"/>
  </w:num>
  <w:num w:numId="11">
    <w:abstractNumId w:val="9"/>
  </w:num>
  <w:num w:numId="12">
    <w:abstractNumId w:val="1"/>
  </w:num>
  <w:num w:numId="13">
    <w:abstractNumId w:val="7"/>
  </w:num>
  <w:num w:numId="14">
    <w:abstractNumId w:val="13"/>
  </w:num>
  <w:num w:numId="15">
    <w:abstractNumId w:val="8"/>
  </w:num>
  <w:num w:numId="16">
    <w:abstractNumId w:val="19"/>
  </w:num>
  <w:num w:numId="17">
    <w:abstractNumId w:val="21"/>
  </w:num>
  <w:num w:numId="18">
    <w:abstractNumId w:val="15"/>
  </w:num>
  <w:num w:numId="19">
    <w:abstractNumId w:val="12"/>
  </w:num>
  <w:num w:numId="20">
    <w:abstractNumId w:val="10"/>
  </w:num>
  <w:num w:numId="21">
    <w:abstractNumId w:val="1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90"/>
    <w:rsid w:val="00034568"/>
    <w:rsid w:val="000F7A7C"/>
    <w:rsid w:val="001236C7"/>
    <w:rsid w:val="001563BC"/>
    <w:rsid w:val="001F477C"/>
    <w:rsid w:val="002D5A40"/>
    <w:rsid w:val="00311FCB"/>
    <w:rsid w:val="00324D7E"/>
    <w:rsid w:val="003547C6"/>
    <w:rsid w:val="003810F8"/>
    <w:rsid w:val="004222FA"/>
    <w:rsid w:val="004D32AF"/>
    <w:rsid w:val="00534A90"/>
    <w:rsid w:val="006C0556"/>
    <w:rsid w:val="00730235"/>
    <w:rsid w:val="007315DE"/>
    <w:rsid w:val="007F3188"/>
    <w:rsid w:val="00896A02"/>
    <w:rsid w:val="008A55E1"/>
    <w:rsid w:val="008D0BDB"/>
    <w:rsid w:val="008D4874"/>
    <w:rsid w:val="00A04492"/>
    <w:rsid w:val="00AE2BAA"/>
    <w:rsid w:val="00AE6B1E"/>
    <w:rsid w:val="00B8086B"/>
    <w:rsid w:val="00DC70C8"/>
    <w:rsid w:val="00E158F4"/>
    <w:rsid w:val="00E204EB"/>
    <w:rsid w:val="00E500EE"/>
    <w:rsid w:val="00ED15B4"/>
    <w:rsid w:val="00ED3C09"/>
    <w:rsid w:val="00F5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EE3669-0E48-41A4-99E1-936F8034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A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86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0E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0E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500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0EE"/>
    <w:rPr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E500E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4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7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d-opatij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nd-opatij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dnd-opatij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Society Our children Opatija</dc:creator>
  <cp:keywords/>
  <dc:description/>
  <cp:lastModifiedBy>Ana Kola</cp:lastModifiedBy>
  <cp:revision>8</cp:revision>
  <cp:lastPrinted>2022-07-06T09:05:00Z</cp:lastPrinted>
  <dcterms:created xsi:type="dcterms:W3CDTF">2022-07-06T08:26:00Z</dcterms:created>
  <dcterms:modified xsi:type="dcterms:W3CDTF">2022-07-06T09:25:00Z</dcterms:modified>
</cp:coreProperties>
</file>