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E5" w:rsidRPr="00676FE5" w:rsidRDefault="00676FE5" w:rsidP="00676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76FE5">
        <w:rPr>
          <w:rFonts w:ascii="Arial" w:eastAsia="Times New Roman" w:hAnsi="Arial" w:cs="Arial"/>
          <w:b/>
          <w:bCs/>
          <w:color w:val="2F2F2F"/>
          <w:sz w:val="24"/>
          <w:szCs w:val="24"/>
          <w:shd w:val="clear" w:color="auto" w:fill="FFFFFF"/>
          <w:lang w:eastAsia="sl-SI"/>
        </w:rPr>
        <w:t>Spoštovani,</w:t>
      </w:r>
    </w:p>
    <w:p w:rsidR="00676FE5" w:rsidRPr="00676FE5" w:rsidRDefault="00676FE5" w:rsidP="00676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v nedeljo, 23. oktobra 2022, so v Sloveniji potekale volitve predsednika oz. predsednice republike. Največ glasov sta prejela kandidata Anže Logar in Nataša Pirc Musar ter se uvrstila v drugi krog glasovanja.</w:t>
      </w:r>
    </w:p>
    <w:p w:rsidR="00676FE5" w:rsidRPr="00676FE5" w:rsidRDefault="00676FE5" w:rsidP="00676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676FE5">
        <w:rPr>
          <w:rFonts w:ascii="Arial" w:eastAsia="Times New Roman" w:hAnsi="Arial" w:cs="Arial"/>
          <w:b/>
          <w:bCs/>
          <w:color w:val="2F2F2F"/>
          <w:sz w:val="20"/>
          <w:szCs w:val="20"/>
          <w:lang w:eastAsia="sl-SI"/>
        </w:rPr>
        <w:t>Drugi krog glasovanja</w:t>
      </w:r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 na volitvah predsednika oz. predsednice republike bo </w:t>
      </w:r>
      <w:r w:rsidRPr="00676FE5">
        <w:rPr>
          <w:rFonts w:ascii="Arial" w:eastAsia="Times New Roman" w:hAnsi="Arial" w:cs="Arial"/>
          <w:b/>
          <w:bCs/>
          <w:color w:val="2F2F2F"/>
          <w:sz w:val="20"/>
          <w:szCs w:val="20"/>
          <w:lang w:eastAsia="sl-SI"/>
        </w:rPr>
        <w:t>v nedeljo, 13. novembra 2022</w:t>
      </w:r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. Na volišču na Veleposlaništvu RS v Zagrebu (</w:t>
      </w:r>
      <w:proofErr w:type="spellStart"/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Alagovićeva</w:t>
      </w:r>
      <w:proofErr w:type="spellEnd"/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 xml:space="preserve"> 30, Zagreb) bo možno glasovanje med 9.00 in 17.00.</w:t>
      </w:r>
    </w:p>
    <w:p w:rsidR="00676FE5" w:rsidRPr="00676FE5" w:rsidRDefault="00676FE5" w:rsidP="00676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sl-SI"/>
        </w:rPr>
        <w:t>Volivci s  stalnim prebivališčem v tujini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Volivci s  stalnim prebivališčem v tujini (Izseljenci), so prejeli uradne prazne glasovnice tako za izvedbo prvega kot tudi morebitnega drugega kroga volitev. </w:t>
      </w:r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lang w:eastAsia="sl-SI"/>
        </w:rPr>
        <w:t>Izseljenci lahko glasujejo po pošti z uradno prazno glasovnico ali se udeležijo volitev na veleposlaništvu.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Izseljenci, ki bodo na dan izvedbe drugega kroga začasno v Republiki Sloveniji, lahko glasujejo na posebnem volišču "</w:t>
      </w:r>
      <w:proofErr w:type="spellStart"/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lang w:eastAsia="sl-SI"/>
        </w:rPr>
        <w:t>omnia</w:t>
      </w:r>
      <w:proofErr w:type="spellEnd"/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lang w:eastAsia="sl-SI"/>
        </w:rPr>
        <w:t>"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 če o tem pravočasno - to je vključno </w:t>
      </w:r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lang w:eastAsia="sl-SI"/>
        </w:rPr>
        <w:t> do 9. 11. 2022 do 24. ure po slovenskem času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 - obvestijo Državno volilno komisijo.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Vlogo za glasovanje na volišču "</w:t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omnia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" je mogoče oddati preko portala e-Uprava: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brez e-identitete: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hyperlink r:id="rId4" w:tgtFrame="_blank" w:history="1">
        <w:r w:rsidRPr="00676FE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sl-SI"/>
          </w:rPr>
          <w:t>https://e-uprava.gov.si/podrocja/vloge/vloga.html?id=6125</w:t>
        </w:r>
      </w:hyperlink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 z e-identiteto: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hyperlink r:id="rId5" w:tgtFrame="_blank" w:history="1">
        <w:r w:rsidRPr="00676FE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sl-SI"/>
          </w:rPr>
          <w:t>https://e-uprava.gov.si/podrocja/vloge/vloga.html?id=6126</w:t>
        </w:r>
      </w:hyperlink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proofErr w:type="spellStart"/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sl-SI"/>
        </w:rPr>
        <w:t>Volilci</w:t>
      </w:r>
      <w:proofErr w:type="spellEnd"/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sl-SI"/>
        </w:rPr>
        <w:t xml:space="preserve"> z začasnim prebivališčem v tujini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Po pošti iz tujine ali na veleposlaništvu lahko glasujejo tudi </w:t>
      </w:r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lang w:eastAsia="sl-SI"/>
        </w:rPr>
        <w:t>volivci z začasnim bivališčem v tujini, če so o svoji nameri pravočasno - 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to je do vključno 13. 10. 2022 do 24. ure </w:t>
      </w:r>
      <w:r w:rsidRPr="00676FE5">
        <w:rPr>
          <w:rFonts w:ascii="Arial" w:eastAsia="Times New Roman" w:hAnsi="Arial" w:cs="Arial"/>
          <w:b/>
          <w:bCs/>
          <w:color w:val="222222"/>
          <w:sz w:val="20"/>
          <w:szCs w:val="20"/>
          <w:lang w:eastAsia="sl-SI"/>
        </w:rPr>
        <w:t>- obvestili Državno volilno komisijo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</w:t>
      </w:r>
    </w:p>
    <w:p w:rsidR="00676FE5" w:rsidRPr="00676FE5" w:rsidRDefault="00676FE5" w:rsidP="00676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Dodatne informacije so dostopne na spletni strani Državne volilne komisije:</w:t>
      </w:r>
    </w:p>
    <w:p w:rsidR="00676FE5" w:rsidRPr="00676FE5" w:rsidRDefault="00676FE5" w:rsidP="00676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hyperlink r:id="rId6" w:tgtFrame="_blank" w:history="1">
        <w:r w:rsidRPr="00676FE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sl-SI"/>
          </w:rPr>
          <w:t>https://www.dvk-rs.si/volitve-in-referendumi/predsednik-republike/volitve-predsednika-rs/volitve-predsednika-rs-leto-2022/</w:t>
        </w:r>
      </w:hyperlink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.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Prosimo, da z informacijo seznanite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 </w:t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seznanite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vse vaše člane in zainteresirane slovenske državljane, ki se nahajajo na vašem območju. </w:t>
      </w:r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 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F2F2F"/>
          <w:sz w:val="20"/>
          <w:szCs w:val="20"/>
          <w:lang w:eastAsia="sl-SI"/>
        </w:rPr>
        <w:t>Lepo vas pozdravljamo,</w:t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4"/>
          <w:szCs w:val="24"/>
          <w:lang w:eastAsia="sl-SI"/>
        </w:rPr>
        <w:br/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Veleposlaništvo Republike Slovenije v Zagrebu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br/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Embassy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of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the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Republic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of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Slovenia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in Zagreb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br/>
        <w:t> 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br/>
      </w:r>
      <w:proofErr w:type="spellStart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Alagovićeva</w:t>
      </w:r>
      <w:proofErr w:type="spellEnd"/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30, 10000 Zagreb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br/>
        <w:t>T: +385 1 6311 014, +385 1 6311 015</w:t>
      </w:r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br/>
        <w:t>E: </w:t>
      </w:r>
      <w:hyperlink r:id="rId7" w:tgtFrame="_blank" w:history="1">
        <w:r w:rsidRPr="00676FE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sl-SI"/>
          </w:rPr>
          <w:t>consular.zagreb@gov.si</w:t>
        </w:r>
      </w:hyperlink>
      <w:r w:rsidRPr="00676FE5">
        <w:rPr>
          <w:rFonts w:ascii="Arial" w:eastAsia="Times New Roman" w:hAnsi="Arial" w:cs="Arial"/>
          <w:color w:val="222222"/>
          <w:sz w:val="20"/>
          <w:szCs w:val="20"/>
          <w:lang w:eastAsia="sl-SI"/>
        </w:rPr>
        <w:br/>
      </w:r>
      <w:hyperlink r:id="rId8" w:tgtFrame="_blank" w:history="1">
        <w:r w:rsidRPr="00676FE5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sl-SI"/>
          </w:rPr>
          <w:t>www.zagreb.veleposlanistvo.si/</w:t>
        </w:r>
      </w:hyperlink>
    </w:p>
    <w:p w:rsidR="00792635" w:rsidRDefault="00792635">
      <w:bookmarkStart w:id="0" w:name="_GoBack"/>
      <w:bookmarkEnd w:id="0"/>
    </w:p>
    <w:sectPr w:rsidR="00792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E5"/>
    <w:rsid w:val="000415DE"/>
    <w:rsid w:val="00676FE5"/>
    <w:rsid w:val="00792635"/>
    <w:rsid w:val="008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98BFE-1E6E-47FB-A38A-3C909A93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veleposlanistvo.s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ular.zagreb@gov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vk-rs.si/volitve-in-referendumi/predsednik-republike/volitve-predsednika-rs/volitve-predsednika-rs-leto-2022/" TargetMode="External"/><Relationship Id="rId5" Type="http://schemas.openxmlformats.org/officeDocument/2006/relationships/hyperlink" Target="https://e-uprava.gov.si/podrocja/vloge/vloga.html?id=61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-uprava.gov.si/podrocja/vloge/vloga.html?id=61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2022-10-26T11:03:00Z</dcterms:created>
  <dcterms:modified xsi:type="dcterms:W3CDTF">2022-10-26T11:04:00Z</dcterms:modified>
</cp:coreProperties>
</file>