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9F5E5" w14:textId="46A76212" w:rsidR="003D18D7" w:rsidRDefault="003D18D7" w:rsidP="003D18D7">
      <w:pPr>
        <w:rPr>
          <w:sz w:val="24"/>
          <w:szCs w:val="24"/>
        </w:rPr>
      </w:pPr>
      <w:r w:rsidRPr="00FC6F56">
        <w:rPr>
          <w:sz w:val="24"/>
          <w:szCs w:val="24"/>
        </w:rPr>
        <w:t xml:space="preserve">Dnevni red </w:t>
      </w:r>
      <w:r w:rsidR="00BA6C62" w:rsidRPr="00FC6F56">
        <w:rPr>
          <w:sz w:val="24"/>
          <w:szCs w:val="24"/>
        </w:rPr>
        <w:t xml:space="preserve"> sastanka MO Veprinac-Učka koji će se održati </w:t>
      </w:r>
      <w:r w:rsidR="00C711F1">
        <w:rPr>
          <w:sz w:val="24"/>
          <w:szCs w:val="24"/>
        </w:rPr>
        <w:t>2</w:t>
      </w:r>
      <w:r w:rsidR="00EC3D6E">
        <w:rPr>
          <w:sz w:val="24"/>
          <w:szCs w:val="24"/>
        </w:rPr>
        <w:t>4</w:t>
      </w:r>
      <w:r w:rsidR="008731F8" w:rsidRPr="00FC6F56">
        <w:rPr>
          <w:sz w:val="24"/>
          <w:szCs w:val="24"/>
        </w:rPr>
        <w:t>.</w:t>
      </w:r>
      <w:r w:rsidR="00E7122F">
        <w:rPr>
          <w:sz w:val="24"/>
          <w:szCs w:val="24"/>
        </w:rPr>
        <w:t xml:space="preserve"> </w:t>
      </w:r>
      <w:r w:rsidR="00EC3D6E">
        <w:rPr>
          <w:sz w:val="24"/>
          <w:szCs w:val="24"/>
        </w:rPr>
        <w:t>lipnja</w:t>
      </w:r>
      <w:r w:rsidR="008731F8" w:rsidRPr="00FC6F56">
        <w:rPr>
          <w:sz w:val="24"/>
          <w:szCs w:val="24"/>
        </w:rPr>
        <w:t xml:space="preserve"> 202</w:t>
      </w:r>
      <w:r w:rsidR="00EC3D6E">
        <w:rPr>
          <w:sz w:val="24"/>
          <w:szCs w:val="24"/>
        </w:rPr>
        <w:t>4</w:t>
      </w:r>
      <w:r w:rsidR="008731F8" w:rsidRPr="00FC6F56">
        <w:rPr>
          <w:sz w:val="24"/>
          <w:szCs w:val="24"/>
        </w:rPr>
        <w:t xml:space="preserve">. godine </w:t>
      </w:r>
      <w:r w:rsidR="00BA6C62" w:rsidRPr="00FC6F56">
        <w:rPr>
          <w:sz w:val="24"/>
          <w:szCs w:val="24"/>
        </w:rPr>
        <w:t xml:space="preserve">u prostorijama MO s početkom u </w:t>
      </w:r>
      <w:r w:rsidR="00C20533" w:rsidRPr="00FC6F56">
        <w:rPr>
          <w:sz w:val="24"/>
          <w:szCs w:val="24"/>
        </w:rPr>
        <w:t>1</w:t>
      </w:r>
      <w:r w:rsidR="006E11F2">
        <w:rPr>
          <w:sz w:val="24"/>
          <w:szCs w:val="24"/>
        </w:rPr>
        <w:t>9</w:t>
      </w:r>
      <w:r w:rsidR="00C20533" w:rsidRPr="00FC6F56">
        <w:rPr>
          <w:sz w:val="24"/>
          <w:szCs w:val="24"/>
        </w:rPr>
        <w:t>.00</w:t>
      </w:r>
      <w:r w:rsidR="00BA6C62" w:rsidRPr="00FC6F56">
        <w:rPr>
          <w:sz w:val="24"/>
          <w:szCs w:val="24"/>
        </w:rPr>
        <w:t xml:space="preserve"> sati</w:t>
      </w:r>
      <w:r w:rsidR="000F2773">
        <w:rPr>
          <w:sz w:val="24"/>
          <w:szCs w:val="24"/>
        </w:rPr>
        <w:t>:</w:t>
      </w:r>
    </w:p>
    <w:p w14:paraId="1CAE9DC7" w14:textId="77777777" w:rsidR="00131029" w:rsidRDefault="00131029" w:rsidP="00131029">
      <w:pPr>
        <w:rPr>
          <w:sz w:val="24"/>
          <w:szCs w:val="24"/>
        </w:rPr>
      </w:pPr>
    </w:p>
    <w:p w14:paraId="3AEC8437" w14:textId="26F4C36E" w:rsidR="00BB48C2" w:rsidRPr="008959FB" w:rsidRDefault="006E11F2" w:rsidP="00131029">
      <w:pPr>
        <w:pStyle w:val="Odlomakpopisa"/>
        <w:numPr>
          <w:ilvl w:val="0"/>
          <w:numId w:val="10"/>
        </w:numPr>
        <w:rPr>
          <w:bCs/>
        </w:rPr>
      </w:pPr>
      <w:r w:rsidRPr="008959FB">
        <w:rPr>
          <w:bCs/>
        </w:rPr>
        <w:t xml:space="preserve">Informacija </w:t>
      </w:r>
      <w:r w:rsidR="00BB48C2" w:rsidRPr="008959FB">
        <w:rPr>
          <w:bCs/>
        </w:rPr>
        <w:t xml:space="preserve">o projektu uređenja centra Veprinca </w:t>
      </w:r>
    </w:p>
    <w:p w14:paraId="1D5B4F79" w14:textId="041A1EE7" w:rsidR="000F2773" w:rsidRPr="008959FB" w:rsidRDefault="00BB48C2" w:rsidP="00131029">
      <w:pPr>
        <w:pStyle w:val="Odlomakpopisa"/>
        <w:numPr>
          <w:ilvl w:val="0"/>
          <w:numId w:val="10"/>
        </w:numPr>
        <w:rPr>
          <w:bCs/>
        </w:rPr>
      </w:pPr>
      <w:r w:rsidRPr="008959FB">
        <w:rPr>
          <w:bCs/>
        </w:rPr>
        <w:t xml:space="preserve">Informacija sa </w:t>
      </w:r>
      <w:r w:rsidR="00EC3D6E" w:rsidRPr="008959FB">
        <w:rPr>
          <w:bCs/>
        </w:rPr>
        <w:t>Sjednice Gradskog vijeća</w:t>
      </w:r>
      <w:r w:rsidRPr="008959FB">
        <w:rPr>
          <w:bCs/>
        </w:rPr>
        <w:t xml:space="preserve"> </w:t>
      </w:r>
    </w:p>
    <w:p w14:paraId="2D47552E" w14:textId="70E5E4E7" w:rsidR="00BB48C2" w:rsidRPr="008959FB" w:rsidRDefault="00BB48C2" w:rsidP="00131029">
      <w:pPr>
        <w:pStyle w:val="Odlomakpopisa"/>
        <w:numPr>
          <w:ilvl w:val="0"/>
          <w:numId w:val="10"/>
        </w:numPr>
        <w:rPr>
          <w:bCs/>
        </w:rPr>
      </w:pPr>
      <w:r w:rsidRPr="008959FB">
        <w:rPr>
          <w:bCs/>
        </w:rPr>
        <w:t>Očitovanje o korištenju nekretnina J.Ž. – upit Grada Opatije</w:t>
      </w:r>
    </w:p>
    <w:p w14:paraId="164962B1" w14:textId="657DE478" w:rsidR="00BB48C2" w:rsidRPr="008959FB" w:rsidRDefault="00BB48C2" w:rsidP="00131029">
      <w:pPr>
        <w:pStyle w:val="Odlomakpopisa"/>
        <w:numPr>
          <w:ilvl w:val="0"/>
          <w:numId w:val="10"/>
        </w:numPr>
        <w:rPr>
          <w:bCs/>
        </w:rPr>
      </w:pPr>
      <w:r w:rsidRPr="008959FB">
        <w:rPr>
          <w:bCs/>
        </w:rPr>
        <w:t>Očitovanje o izmještanju šumskog puta Stari grad – upit Grada Opatije</w:t>
      </w:r>
    </w:p>
    <w:p w14:paraId="397E1707" w14:textId="720BFEDE" w:rsidR="004976D9" w:rsidRPr="008959FB" w:rsidRDefault="00E7122F" w:rsidP="00131029">
      <w:pPr>
        <w:pStyle w:val="Odlomakpopisa"/>
        <w:numPr>
          <w:ilvl w:val="0"/>
          <w:numId w:val="10"/>
        </w:numPr>
        <w:rPr>
          <w:bCs/>
        </w:rPr>
      </w:pPr>
      <w:r w:rsidRPr="008959FB">
        <w:rPr>
          <w:bCs/>
        </w:rPr>
        <w:t>Komunalne akcije:</w:t>
      </w:r>
    </w:p>
    <w:p w14:paraId="354647FA" w14:textId="105E0538" w:rsidR="00C711F1" w:rsidRDefault="00C711F1" w:rsidP="00131029">
      <w:r w:rsidRPr="00C711F1">
        <w:t>-</w:t>
      </w:r>
      <w:r w:rsidR="00BB48C2">
        <w:t xml:space="preserve"> </w:t>
      </w:r>
      <w:r w:rsidR="00131029">
        <w:t>j</w:t>
      </w:r>
      <w:r w:rsidR="00BB48C2">
        <w:t xml:space="preserve">avna rasvjeta – ponavljanje upita za postavljanje više stupova </w:t>
      </w:r>
      <w:r w:rsidR="00131029">
        <w:t xml:space="preserve">i svjetala </w:t>
      </w:r>
      <w:r w:rsidR="00BB48C2">
        <w:t>javne rasvjete</w:t>
      </w:r>
    </w:p>
    <w:p w14:paraId="346B4FD9" w14:textId="39ED4446" w:rsidR="008959FB" w:rsidRDefault="008959FB" w:rsidP="00131029">
      <w:r>
        <w:t>- Upit V.B. za postavljanje stupa javne rasvjete na Veloj Učki kod k.br. 34</w:t>
      </w:r>
    </w:p>
    <w:p w14:paraId="37D7B037" w14:textId="77777777" w:rsidR="00131029" w:rsidRDefault="008959FB" w:rsidP="00131029">
      <w:r>
        <w:t xml:space="preserve">- vodovodna mreža </w:t>
      </w:r>
      <w:proofErr w:type="spellStart"/>
      <w:r>
        <w:t>Perinići</w:t>
      </w:r>
      <w:proofErr w:type="spellEnd"/>
    </w:p>
    <w:p w14:paraId="7FAE6CDA" w14:textId="77777777" w:rsidR="00131029" w:rsidRDefault="000617F0" w:rsidP="00131029">
      <w:r>
        <w:t>- košenje nerazvrstanih cesta</w:t>
      </w:r>
    </w:p>
    <w:p w14:paraId="64871F55" w14:textId="77777777" w:rsidR="00131029" w:rsidRDefault="000617F0" w:rsidP="00131029">
      <w:r>
        <w:t xml:space="preserve">- postavljanje rampe prema </w:t>
      </w:r>
      <w:proofErr w:type="spellStart"/>
      <w:r>
        <w:t>Brituhu</w:t>
      </w:r>
      <w:proofErr w:type="spellEnd"/>
      <w:r>
        <w:t xml:space="preserve"> i problematika parkiranja oko crkve</w:t>
      </w:r>
    </w:p>
    <w:p w14:paraId="674A8C32" w14:textId="11CC533A" w:rsidR="000617F0" w:rsidRDefault="000617F0" w:rsidP="00131029">
      <w:r>
        <w:t>- čiš</w:t>
      </w:r>
      <w:r w:rsidR="00131029">
        <w:t>ć</w:t>
      </w:r>
      <w:r>
        <w:t xml:space="preserve">enje komunalnih rešetki na nerazvrstanim cestama </w:t>
      </w:r>
    </w:p>
    <w:p w14:paraId="644412E4" w14:textId="77777777" w:rsidR="003D18D7" w:rsidRDefault="006B0A41" w:rsidP="00131029">
      <w:pPr>
        <w:ind w:left="0" w:firstLine="284"/>
        <w:rPr>
          <w:bCs/>
        </w:rPr>
      </w:pPr>
      <w:r w:rsidRPr="00131029">
        <w:rPr>
          <w:bCs/>
        </w:rPr>
        <w:t>4</w:t>
      </w:r>
      <w:r w:rsidR="00126485" w:rsidRPr="00131029">
        <w:rPr>
          <w:bCs/>
        </w:rPr>
        <w:t xml:space="preserve">. </w:t>
      </w:r>
      <w:r w:rsidR="003D18D7" w:rsidRPr="00131029">
        <w:rPr>
          <w:bCs/>
        </w:rPr>
        <w:t>Razno;</w:t>
      </w:r>
    </w:p>
    <w:p w14:paraId="533CDB29" w14:textId="77777777" w:rsidR="00131029" w:rsidRDefault="00131029" w:rsidP="00131029">
      <w:pPr>
        <w:pStyle w:val="StandardWeb"/>
        <w:spacing w:before="0" w:beforeAutospacing="0" w:after="0" w:afterAutospacing="0"/>
        <w:ind w:left="567"/>
      </w:pPr>
      <w:r>
        <w:t>-t</w:t>
      </w:r>
      <w:r w:rsidR="008959FB">
        <w:t xml:space="preserve">roškovi za Mariju </w:t>
      </w:r>
      <w:proofErr w:type="spellStart"/>
      <w:r w:rsidR="008959FB">
        <w:t>Rumac</w:t>
      </w:r>
      <w:proofErr w:type="spellEnd"/>
      <w:r w:rsidR="008959FB">
        <w:t xml:space="preserve"> – 103 rođendan</w:t>
      </w:r>
    </w:p>
    <w:p w14:paraId="05A223FA" w14:textId="33B57456" w:rsidR="00131029" w:rsidRDefault="00131029" w:rsidP="00131029">
      <w:pPr>
        <w:pStyle w:val="StandardWeb"/>
        <w:spacing w:before="0" w:beforeAutospacing="0" w:after="0" w:afterAutospacing="0"/>
        <w:ind w:left="567"/>
      </w:pPr>
      <w:r>
        <w:t xml:space="preserve">- </w:t>
      </w:r>
      <w:r w:rsidRPr="00131029">
        <w:t>pješački put za Opatiju (oznake, turisti</w:t>
      </w:r>
      <w:r>
        <w:t>)</w:t>
      </w:r>
    </w:p>
    <w:p w14:paraId="1A67BEB9" w14:textId="77777777" w:rsidR="000617F0" w:rsidRDefault="000617F0" w:rsidP="00131029">
      <w:pPr>
        <w:pStyle w:val="StandardWeb"/>
        <w:ind w:firstLine="360"/>
      </w:pPr>
    </w:p>
    <w:p w14:paraId="61A2A45B" w14:textId="77777777" w:rsidR="00C711F1" w:rsidRDefault="00C711F1" w:rsidP="003D18D7">
      <w:pPr>
        <w:pStyle w:val="StandardWeb"/>
      </w:pPr>
    </w:p>
    <w:p w14:paraId="3788262E" w14:textId="77777777" w:rsidR="003D18D7" w:rsidRDefault="003D18D7" w:rsidP="003D18D7">
      <w:pPr>
        <w:pStyle w:val="StandardWeb"/>
      </w:pPr>
    </w:p>
    <w:sectPr w:rsidR="003D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BE3"/>
    <w:multiLevelType w:val="multilevel"/>
    <w:tmpl w:val="9B0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B8A"/>
    <w:multiLevelType w:val="hybridMultilevel"/>
    <w:tmpl w:val="80DE2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0B6A"/>
    <w:multiLevelType w:val="hybridMultilevel"/>
    <w:tmpl w:val="EB26BF68"/>
    <w:lvl w:ilvl="0" w:tplc="7BF615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31B"/>
    <w:multiLevelType w:val="multilevel"/>
    <w:tmpl w:val="F55C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75622"/>
    <w:multiLevelType w:val="hybridMultilevel"/>
    <w:tmpl w:val="92182342"/>
    <w:lvl w:ilvl="0" w:tplc="FC84D5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77EF5"/>
    <w:multiLevelType w:val="hybridMultilevel"/>
    <w:tmpl w:val="DE10B0E8"/>
    <w:lvl w:ilvl="0" w:tplc="4620A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47D1F"/>
    <w:multiLevelType w:val="hybridMultilevel"/>
    <w:tmpl w:val="D892FD3E"/>
    <w:lvl w:ilvl="0" w:tplc="1C36B8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474FC"/>
    <w:multiLevelType w:val="hybridMultilevel"/>
    <w:tmpl w:val="AA2CC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48A"/>
    <w:multiLevelType w:val="hybridMultilevel"/>
    <w:tmpl w:val="F25AFC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52DE8"/>
    <w:multiLevelType w:val="hybridMultilevel"/>
    <w:tmpl w:val="5994EE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164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16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61297">
    <w:abstractNumId w:val="6"/>
  </w:num>
  <w:num w:numId="4" w16cid:durableId="272056908">
    <w:abstractNumId w:val="4"/>
  </w:num>
  <w:num w:numId="5" w16cid:durableId="2095542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23766">
    <w:abstractNumId w:val="2"/>
  </w:num>
  <w:num w:numId="7" w16cid:durableId="2106802375">
    <w:abstractNumId w:val="5"/>
  </w:num>
  <w:num w:numId="8" w16cid:durableId="1522548995">
    <w:abstractNumId w:val="9"/>
  </w:num>
  <w:num w:numId="9" w16cid:durableId="336536891">
    <w:abstractNumId w:val="8"/>
  </w:num>
  <w:num w:numId="10" w16cid:durableId="208047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7"/>
    <w:rsid w:val="000617F0"/>
    <w:rsid w:val="000F2773"/>
    <w:rsid w:val="00126485"/>
    <w:rsid w:val="00127D22"/>
    <w:rsid w:val="00131029"/>
    <w:rsid w:val="001F637C"/>
    <w:rsid w:val="003D18D7"/>
    <w:rsid w:val="00432121"/>
    <w:rsid w:val="00457EDF"/>
    <w:rsid w:val="004976D9"/>
    <w:rsid w:val="004F0CD5"/>
    <w:rsid w:val="00511E6F"/>
    <w:rsid w:val="00541C4A"/>
    <w:rsid w:val="005B2E38"/>
    <w:rsid w:val="005F14F9"/>
    <w:rsid w:val="006B0A41"/>
    <w:rsid w:val="006E11F2"/>
    <w:rsid w:val="008731F8"/>
    <w:rsid w:val="008959FB"/>
    <w:rsid w:val="008A2843"/>
    <w:rsid w:val="00967B51"/>
    <w:rsid w:val="00982E16"/>
    <w:rsid w:val="00A34678"/>
    <w:rsid w:val="00A85B55"/>
    <w:rsid w:val="00AF339A"/>
    <w:rsid w:val="00BA6C62"/>
    <w:rsid w:val="00BB48C2"/>
    <w:rsid w:val="00C133B7"/>
    <w:rsid w:val="00C20533"/>
    <w:rsid w:val="00C439FD"/>
    <w:rsid w:val="00C711F1"/>
    <w:rsid w:val="00D633B6"/>
    <w:rsid w:val="00E6659D"/>
    <w:rsid w:val="00E7122F"/>
    <w:rsid w:val="00E7276A"/>
    <w:rsid w:val="00E82DF8"/>
    <w:rsid w:val="00E853D9"/>
    <w:rsid w:val="00EC3D6E"/>
    <w:rsid w:val="00FC6F56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9C1"/>
  <w15:chartTrackingRefBased/>
  <w15:docId w15:val="{4AEEE6ED-D5F0-4EBF-A182-2A89A2A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84"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D18D7"/>
    <w:pPr>
      <w:spacing w:before="100" w:beforeAutospacing="1" w:after="100" w:afterAutospacing="1"/>
    </w:pPr>
    <w:rPr>
      <w:rFonts w:ascii="Calibri" w:hAnsi="Calibri" w:cs="Calibri"/>
    </w:rPr>
  </w:style>
  <w:style w:type="paragraph" w:styleId="Odlomakpopisa">
    <w:name w:val="List Paragraph"/>
    <w:basedOn w:val="Normal"/>
    <w:uiPriority w:val="34"/>
    <w:qFormat/>
    <w:rsid w:val="003D18D7"/>
    <w:pPr>
      <w:ind w:left="720"/>
    </w:pPr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7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Sergo</dc:creator>
  <cp:keywords/>
  <dc:description/>
  <cp:lastModifiedBy>M P</cp:lastModifiedBy>
  <cp:revision>20</cp:revision>
  <cp:lastPrinted>2023-06-15T12:19:00Z</cp:lastPrinted>
  <dcterms:created xsi:type="dcterms:W3CDTF">2022-10-07T15:15:00Z</dcterms:created>
  <dcterms:modified xsi:type="dcterms:W3CDTF">2024-06-19T07:09:00Z</dcterms:modified>
</cp:coreProperties>
</file>