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9F5E5" w14:textId="07CD0956" w:rsidR="003D18D7" w:rsidRDefault="003D18D7" w:rsidP="003D18D7">
      <w:pPr>
        <w:rPr>
          <w:sz w:val="24"/>
          <w:szCs w:val="24"/>
        </w:rPr>
      </w:pPr>
      <w:r w:rsidRPr="00FC6F56">
        <w:rPr>
          <w:sz w:val="24"/>
          <w:szCs w:val="24"/>
        </w:rPr>
        <w:t xml:space="preserve">Dnevni red </w:t>
      </w:r>
      <w:r w:rsidR="00BA6C62" w:rsidRPr="00FC6F56">
        <w:rPr>
          <w:sz w:val="24"/>
          <w:szCs w:val="24"/>
        </w:rPr>
        <w:t xml:space="preserve"> sastanka MO Veprinac-Učka koji će se održati </w:t>
      </w:r>
      <w:r w:rsidR="009D0719">
        <w:rPr>
          <w:sz w:val="24"/>
          <w:szCs w:val="24"/>
        </w:rPr>
        <w:t>9</w:t>
      </w:r>
      <w:r w:rsidR="008731F8" w:rsidRPr="00FC6F56">
        <w:rPr>
          <w:sz w:val="24"/>
          <w:szCs w:val="24"/>
        </w:rPr>
        <w:t>.</w:t>
      </w:r>
      <w:r w:rsidR="00E7122F">
        <w:rPr>
          <w:sz w:val="24"/>
          <w:szCs w:val="24"/>
        </w:rPr>
        <w:t xml:space="preserve"> </w:t>
      </w:r>
      <w:r w:rsidR="009D0719">
        <w:rPr>
          <w:sz w:val="24"/>
          <w:szCs w:val="24"/>
        </w:rPr>
        <w:t>listopada</w:t>
      </w:r>
      <w:r w:rsidR="008731F8" w:rsidRPr="00FC6F56">
        <w:rPr>
          <w:sz w:val="24"/>
          <w:szCs w:val="24"/>
        </w:rPr>
        <w:t xml:space="preserve"> 202</w:t>
      </w:r>
      <w:r w:rsidR="00EC3D6E">
        <w:rPr>
          <w:sz w:val="24"/>
          <w:szCs w:val="24"/>
        </w:rPr>
        <w:t>4</w:t>
      </w:r>
      <w:r w:rsidR="008731F8" w:rsidRPr="00FC6F56">
        <w:rPr>
          <w:sz w:val="24"/>
          <w:szCs w:val="24"/>
        </w:rPr>
        <w:t xml:space="preserve">. godine </w:t>
      </w:r>
      <w:r w:rsidR="00BA6C62" w:rsidRPr="00FC6F56">
        <w:rPr>
          <w:sz w:val="24"/>
          <w:szCs w:val="24"/>
        </w:rPr>
        <w:t xml:space="preserve">u prostorijama MO s početkom u </w:t>
      </w:r>
      <w:r w:rsidR="00C20533" w:rsidRPr="00FC6F56">
        <w:rPr>
          <w:sz w:val="24"/>
          <w:szCs w:val="24"/>
        </w:rPr>
        <w:t>1</w:t>
      </w:r>
      <w:r w:rsidR="009D0719">
        <w:rPr>
          <w:sz w:val="24"/>
          <w:szCs w:val="24"/>
        </w:rPr>
        <w:t>8</w:t>
      </w:r>
      <w:r w:rsidR="00C20533" w:rsidRPr="00FC6F56">
        <w:rPr>
          <w:sz w:val="24"/>
          <w:szCs w:val="24"/>
        </w:rPr>
        <w:t>.00</w:t>
      </w:r>
      <w:r w:rsidR="00BA6C62" w:rsidRPr="00FC6F56">
        <w:rPr>
          <w:sz w:val="24"/>
          <w:szCs w:val="24"/>
        </w:rPr>
        <w:t xml:space="preserve"> sati</w:t>
      </w:r>
      <w:r w:rsidR="000F2773">
        <w:rPr>
          <w:sz w:val="24"/>
          <w:szCs w:val="24"/>
        </w:rPr>
        <w:t>:</w:t>
      </w:r>
    </w:p>
    <w:p w14:paraId="31FB12B9" w14:textId="42483A86" w:rsidR="00081FA6" w:rsidRDefault="00081FA6" w:rsidP="00081FA6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Izvršenje proračuna MO za 2024</w:t>
      </w:r>
    </w:p>
    <w:p w14:paraId="772AD094" w14:textId="26A8DA1B" w:rsidR="00081FA6" w:rsidRDefault="00081FA6" w:rsidP="00081FA6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Financijski plan za 2025. </w:t>
      </w:r>
      <w:r w:rsidR="00605293">
        <w:rPr>
          <w:sz w:val="24"/>
          <w:szCs w:val="24"/>
        </w:rPr>
        <w:t xml:space="preserve">MO </w:t>
      </w:r>
      <w:r>
        <w:rPr>
          <w:sz w:val="24"/>
          <w:szCs w:val="24"/>
        </w:rPr>
        <w:t xml:space="preserve">te projekcije proračuna do 2027. godine </w:t>
      </w:r>
    </w:p>
    <w:p w14:paraId="1B2B1439" w14:textId="66F8D4EE" w:rsidR="00605293" w:rsidRDefault="00605293" w:rsidP="00081FA6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Prijedlozi za poboljšanje komunalnog i društvenog standarda na području MO za 2025. godinu </w:t>
      </w:r>
    </w:p>
    <w:p w14:paraId="2FBC857B" w14:textId="645E5757" w:rsidR="00605293" w:rsidRDefault="00605293" w:rsidP="00081FA6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Financiranje i prijedlog novosti u financiranju MO od Grada Opatije u 2025. godini</w:t>
      </w:r>
    </w:p>
    <w:p w14:paraId="5F3B7DF0" w14:textId="58869C34" w:rsidR="00605293" w:rsidRDefault="00605293" w:rsidP="00605293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Popis djece za poklone za „Mikulu“ i </w:t>
      </w:r>
      <w:r w:rsidR="00A30FCE">
        <w:rPr>
          <w:sz w:val="24"/>
          <w:szCs w:val="24"/>
        </w:rPr>
        <w:t xml:space="preserve">prijedlog </w:t>
      </w:r>
      <w:r>
        <w:rPr>
          <w:sz w:val="24"/>
          <w:szCs w:val="24"/>
        </w:rPr>
        <w:t>financiranj</w:t>
      </w:r>
      <w:r w:rsidR="00A30FCE">
        <w:rPr>
          <w:sz w:val="24"/>
          <w:szCs w:val="24"/>
        </w:rPr>
        <w:t>a</w:t>
      </w:r>
    </w:p>
    <w:p w14:paraId="402A3BA2" w14:textId="11B7DFE7" w:rsidR="00081FA6" w:rsidRDefault="00081FA6" w:rsidP="00081FA6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Komunalne akcije:</w:t>
      </w:r>
    </w:p>
    <w:p w14:paraId="456F1BB1" w14:textId="47279972" w:rsidR="00605293" w:rsidRDefault="00605293" w:rsidP="00605293">
      <w:pPr>
        <w:pStyle w:val="Odlomakpopis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očitovanje o prijedlogu za komunalnu akciju putem poziva građanima za participaciju u proračunu 2025.</w:t>
      </w:r>
    </w:p>
    <w:p w14:paraId="0C282ECC" w14:textId="4E06BCDC" w:rsidR="00081FA6" w:rsidRDefault="00081FA6" w:rsidP="00081FA6">
      <w:pPr>
        <w:pStyle w:val="Odlomakpopis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ponude za rampu u Starom Gradu prema Brituhu</w:t>
      </w:r>
    </w:p>
    <w:p w14:paraId="48FBA73A" w14:textId="1921E2E7" w:rsidR="00081FA6" w:rsidRDefault="00081FA6" w:rsidP="00081FA6">
      <w:pPr>
        <w:pStyle w:val="Odlomakpopis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ponude za asfaltiranje kanala za vodu Tumpići </w:t>
      </w:r>
      <w:r w:rsidR="008F5163">
        <w:rPr>
          <w:sz w:val="24"/>
          <w:szCs w:val="24"/>
        </w:rPr>
        <w:t xml:space="preserve">k.br. 28-30 </w:t>
      </w:r>
      <w:r>
        <w:rPr>
          <w:sz w:val="24"/>
          <w:szCs w:val="24"/>
        </w:rPr>
        <w:t xml:space="preserve">i dio ceste za Boni 1. i 3. </w:t>
      </w:r>
    </w:p>
    <w:p w14:paraId="10297A75" w14:textId="21FDA65B" w:rsidR="00A30FCE" w:rsidRDefault="00A30FCE" w:rsidP="00081FA6">
      <w:pPr>
        <w:pStyle w:val="Odlomakpopis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zahtjev za premještanje javne špine koja se nalazi u Tumpićima kod k.br. 17 </w:t>
      </w:r>
    </w:p>
    <w:p w14:paraId="2C44C1E5" w14:textId="5D5E6A90" w:rsidR="00605293" w:rsidRDefault="00605293" w:rsidP="00605293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Razno </w:t>
      </w:r>
    </w:p>
    <w:p w14:paraId="5E84D943" w14:textId="34ADCAE2" w:rsidR="00605293" w:rsidRDefault="008F5163" w:rsidP="00605293">
      <w:pPr>
        <w:pStyle w:val="Odlomakpopis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Darivanje veprinčana 80+</w:t>
      </w:r>
      <w:r w:rsidR="006052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  <w:r w:rsidR="00605293">
        <w:rPr>
          <w:sz w:val="24"/>
          <w:szCs w:val="24"/>
        </w:rPr>
        <w:t>kraj godine</w:t>
      </w:r>
    </w:p>
    <w:p w14:paraId="298FC611" w14:textId="77777777" w:rsidR="00605293" w:rsidRDefault="00605293" w:rsidP="00A30FCE">
      <w:pPr>
        <w:pStyle w:val="Odlomakpopisa"/>
        <w:numPr>
          <w:ilvl w:val="0"/>
          <w:numId w:val="12"/>
        </w:numPr>
        <w:rPr>
          <w:sz w:val="24"/>
          <w:szCs w:val="24"/>
        </w:rPr>
      </w:pPr>
      <w:r w:rsidRPr="00A30FCE">
        <w:rPr>
          <w:sz w:val="24"/>
          <w:szCs w:val="24"/>
        </w:rPr>
        <w:t>Prikupljanje slika za kalendar MO Veprinac-Učka za 2025. godinu</w:t>
      </w:r>
    </w:p>
    <w:p w14:paraId="4A9B67B7" w14:textId="77777777" w:rsidR="008F5163" w:rsidRPr="00A30FCE" w:rsidRDefault="008F5163" w:rsidP="008F5163">
      <w:pPr>
        <w:pStyle w:val="Odlomakpopisa"/>
        <w:ind w:left="1440" w:firstLine="0"/>
        <w:rPr>
          <w:sz w:val="24"/>
          <w:szCs w:val="24"/>
        </w:rPr>
      </w:pPr>
    </w:p>
    <w:p w14:paraId="6E2DD5DD" w14:textId="26FD2451" w:rsidR="00081FA6" w:rsidRDefault="00081FA6" w:rsidP="00605293">
      <w:pPr>
        <w:pStyle w:val="Odlomakpopisa"/>
        <w:ind w:left="1440" w:firstLine="0"/>
        <w:rPr>
          <w:sz w:val="24"/>
          <w:szCs w:val="24"/>
        </w:rPr>
      </w:pPr>
    </w:p>
    <w:p w14:paraId="7B6331F6" w14:textId="6B847C53" w:rsidR="00081FA6" w:rsidRDefault="00081FA6" w:rsidP="00081FA6">
      <w:pPr>
        <w:ind w:left="0" w:firstLine="0"/>
        <w:rPr>
          <w:sz w:val="24"/>
          <w:szCs w:val="24"/>
        </w:rPr>
      </w:pPr>
    </w:p>
    <w:p w14:paraId="13845A12" w14:textId="77777777" w:rsidR="00081FA6" w:rsidRPr="00081FA6" w:rsidRDefault="00081FA6" w:rsidP="00081FA6">
      <w:pPr>
        <w:ind w:left="0" w:firstLine="0"/>
        <w:rPr>
          <w:sz w:val="24"/>
          <w:szCs w:val="24"/>
        </w:rPr>
      </w:pPr>
    </w:p>
    <w:p w14:paraId="1CAE9DC7" w14:textId="77777777" w:rsidR="00131029" w:rsidRDefault="00131029" w:rsidP="00131029">
      <w:pPr>
        <w:rPr>
          <w:sz w:val="24"/>
          <w:szCs w:val="24"/>
        </w:rPr>
      </w:pPr>
    </w:p>
    <w:p w14:paraId="1A67BEB9" w14:textId="77777777" w:rsidR="000617F0" w:rsidRDefault="000617F0" w:rsidP="00131029">
      <w:pPr>
        <w:pStyle w:val="StandardWeb"/>
        <w:ind w:firstLine="360"/>
      </w:pPr>
    </w:p>
    <w:p w14:paraId="61A2A45B" w14:textId="77777777" w:rsidR="00C711F1" w:rsidRDefault="00C711F1" w:rsidP="003D18D7">
      <w:pPr>
        <w:pStyle w:val="StandardWeb"/>
      </w:pPr>
    </w:p>
    <w:p w14:paraId="3788262E" w14:textId="77777777" w:rsidR="003D18D7" w:rsidRDefault="003D18D7" w:rsidP="003D18D7">
      <w:pPr>
        <w:pStyle w:val="StandardWeb"/>
      </w:pPr>
    </w:p>
    <w:sectPr w:rsidR="003D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BE3"/>
    <w:multiLevelType w:val="multilevel"/>
    <w:tmpl w:val="9B0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B8A"/>
    <w:multiLevelType w:val="hybridMultilevel"/>
    <w:tmpl w:val="80DE2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0B6A"/>
    <w:multiLevelType w:val="hybridMultilevel"/>
    <w:tmpl w:val="EB26BF68"/>
    <w:lvl w:ilvl="0" w:tplc="7BF615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31B"/>
    <w:multiLevelType w:val="multilevel"/>
    <w:tmpl w:val="F55C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75622"/>
    <w:multiLevelType w:val="hybridMultilevel"/>
    <w:tmpl w:val="92182342"/>
    <w:lvl w:ilvl="0" w:tplc="FC84D5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77EF5"/>
    <w:multiLevelType w:val="hybridMultilevel"/>
    <w:tmpl w:val="DE10B0E8"/>
    <w:lvl w:ilvl="0" w:tplc="4620A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47D1F"/>
    <w:multiLevelType w:val="hybridMultilevel"/>
    <w:tmpl w:val="D892FD3E"/>
    <w:lvl w:ilvl="0" w:tplc="1C36B8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474FC"/>
    <w:multiLevelType w:val="hybridMultilevel"/>
    <w:tmpl w:val="AA2CC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48A"/>
    <w:multiLevelType w:val="hybridMultilevel"/>
    <w:tmpl w:val="F25AFC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A7B11"/>
    <w:multiLevelType w:val="hybridMultilevel"/>
    <w:tmpl w:val="E8C2F49C"/>
    <w:lvl w:ilvl="0" w:tplc="F69EA11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452DE8"/>
    <w:multiLevelType w:val="hybridMultilevel"/>
    <w:tmpl w:val="5994EE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E5890"/>
    <w:multiLevelType w:val="hybridMultilevel"/>
    <w:tmpl w:val="AF26DA74"/>
    <w:lvl w:ilvl="0" w:tplc="30EC210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8164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16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61297">
    <w:abstractNumId w:val="6"/>
  </w:num>
  <w:num w:numId="4" w16cid:durableId="272056908">
    <w:abstractNumId w:val="4"/>
  </w:num>
  <w:num w:numId="5" w16cid:durableId="2095542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223766">
    <w:abstractNumId w:val="2"/>
  </w:num>
  <w:num w:numId="7" w16cid:durableId="2106802375">
    <w:abstractNumId w:val="5"/>
  </w:num>
  <w:num w:numId="8" w16cid:durableId="1522548995">
    <w:abstractNumId w:val="10"/>
  </w:num>
  <w:num w:numId="9" w16cid:durableId="336536891">
    <w:abstractNumId w:val="8"/>
  </w:num>
  <w:num w:numId="10" w16cid:durableId="2080472777">
    <w:abstractNumId w:val="1"/>
  </w:num>
  <w:num w:numId="11" w16cid:durableId="426777417">
    <w:abstractNumId w:val="11"/>
  </w:num>
  <w:num w:numId="12" w16cid:durableId="877427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D7"/>
    <w:rsid w:val="0001153B"/>
    <w:rsid w:val="000617F0"/>
    <w:rsid w:val="00081FA6"/>
    <w:rsid w:val="000F2773"/>
    <w:rsid w:val="00126485"/>
    <w:rsid w:val="00131029"/>
    <w:rsid w:val="001F637C"/>
    <w:rsid w:val="00202808"/>
    <w:rsid w:val="00287DF5"/>
    <w:rsid w:val="003D18D7"/>
    <w:rsid w:val="00432121"/>
    <w:rsid w:val="00457EDF"/>
    <w:rsid w:val="004976D9"/>
    <w:rsid w:val="004F0CD5"/>
    <w:rsid w:val="00511E6F"/>
    <w:rsid w:val="00541C4A"/>
    <w:rsid w:val="005B2E38"/>
    <w:rsid w:val="005F14F9"/>
    <w:rsid w:val="00605293"/>
    <w:rsid w:val="006B0A41"/>
    <w:rsid w:val="006E11F2"/>
    <w:rsid w:val="006E5573"/>
    <w:rsid w:val="007E2E59"/>
    <w:rsid w:val="00842F7F"/>
    <w:rsid w:val="008731F8"/>
    <w:rsid w:val="008959FB"/>
    <w:rsid w:val="008A2843"/>
    <w:rsid w:val="008F5163"/>
    <w:rsid w:val="00967B51"/>
    <w:rsid w:val="00982E16"/>
    <w:rsid w:val="009D0719"/>
    <w:rsid w:val="00A30FCE"/>
    <w:rsid w:val="00A34678"/>
    <w:rsid w:val="00A85B55"/>
    <w:rsid w:val="00AF339A"/>
    <w:rsid w:val="00BA6C62"/>
    <w:rsid w:val="00BB48C2"/>
    <w:rsid w:val="00C133B7"/>
    <w:rsid w:val="00C20533"/>
    <w:rsid w:val="00C439FD"/>
    <w:rsid w:val="00C711F1"/>
    <w:rsid w:val="00D56EDF"/>
    <w:rsid w:val="00D5700A"/>
    <w:rsid w:val="00D633B6"/>
    <w:rsid w:val="00E6659D"/>
    <w:rsid w:val="00E7122F"/>
    <w:rsid w:val="00E7276A"/>
    <w:rsid w:val="00E853D9"/>
    <w:rsid w:val="00EC3D6E"/>
    <w:rsid w:val="00FC6F56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39C1"/>
  <w15:chartTrackingRefBased/>
  <w15:docId w15:val="{4AEEE6ED-D5F0-4EBF-A182-2A89A2A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284"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D18D7"/>
    <w:pPr>
      <w:spacing w:before="100" w:beforeAutospacing="1" w:after="100" w:afterAutospacing="1"/>
    </w:pPr>
    <w:rPr>
      <w:rFonts w:ascii="Calibri" w:hAnsi="Calibri" w:cs="Calibri"/>
    </w:rPr>
  </w:style>
  <w:style w:type="paragraph" w:styleId="Odlomakpopisa">
    <w:name w:val="List Paragraph"/>
    <w:basedOn w:val="Normal"/>
    <w:uiPriority w:val="34"/>
    <w:qFormat/>
    <w:rsid w:val="003D18D7"/>
    <w:pPr>
      <w:ind w:left="720"/>
    </w:pPr>
    <w:rPr>
      <w:rFonts w:ascii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7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Sergo</dc:creator>
  <cp:keywords/>
  <dc:description/>
  <cp:lastModifiedBy>M P</cp:lastModifiedBy>
  <cp:revision>22</cp:revision>
  <cp:lastPrinted>2023-06-15T12:19:00Z</cp:lastPrinted>
  <dcterms:created xsi:type="dcterms:W3CDTF">2022-10-07T15:15:00Z</dcterms:created>
  <dcterms:modified xsi:type="dcterms:W3CDTF">2024-10-02T16:20:00Z</dcterms:modified>
</cp:coreProperties>
</file>