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8CE" w:rsidRDefault="00985F90">
      <w:pPr>
        <w:pStyle w:val="Tijelo"/>
        <w:widowControl/>
        <w:suppressAutoHyphens w:val="0"/>
        <w:jc w:val="both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:rsidR="007C28CE" w:rsidRDefault="00985F90">
      <w:pPr>
        <w:pStyle w:val="Tijelo"/>
        <w:rPr>
          <w:kern w:val="0"/>
        </w:rPr>
      </w:pPr>
      <w:r>
        <w:rPr>
          <w:rFonts w:eastAsia="Arial Unicode MS" w:cs="Arial Unicode MS"/>
          <w:kern w:val="0"/>
        </w:rPr>
        <w:t xml:space="preserve">                                   </w:t>
      </w:r>
    </w:p>
    <w:p w:rsidR="007C28CE" w:rsidRDefault="00985F90">
      <w:pPr>
        <w:pStyle w:val="Tijelo"/>
        <w:rPr>
          <w:kern w:val="0"/>
        </w:rPr>
      </w:pPr>
      <w:r>
        <w:rPr>
          <w:rFonts w:eastAsia="Arial Unicode MS" w:cs="Arial Unicode MS"/>
          <w:kern w:val="0"/>
        </w:rPr>
        <w:t>GRAD OPATIJA</w:t>
      </w:r>
    </w:p>
    <w:p w:rsidR="007C28CE" w:rsidRDefault="00985F90">
      <w:pPr>
        <w:pStyle w:val="Tijelo"/>
        <w:rPr>
          <w:kern w:val="0"/>
        </w:rPr>
      </w:pPr>
      <w:r>
        <w:rPr>
          <w:rFonts w:eastAsia="Arial Unicode MS" w:cs="Arial Unicode MS"/>
          <w:kern w:val="0"/>
        </w:rPr>
        <w:t>Mjesni Odbor Ika-</w:t>
      </w:r>
      <w:proofErr w:type="spellStart"/>
      <w:r>
        <w:rPr>
          <w:rFonts w:eastAsia="Arial Unicode MS" w:cs="Arial Unicode MS"/>
          <w:kern w:val="0"/>
        </w:rPr>
        <w:t>Oprič</w:t>
      </w:r>
      <w:proofErr w:type="spellEnd"/>
    </w:p>
    <w:p w:rsidR="007C28CE" w:rsidRDefault="007C28CE">
      <w:pPr>
        <w:pStyle w:val="Tijelo"/>
        <w:jc w:val="center"/>
        <w:rPr>
          <w:spacing w:val="-1"/>
          <w:kern w:val="32"/>
        </w:rPr>
      </w:pPr>
    </w:p>
    <w:p w:rsidR="007C28CE" w:rsidRDefault="007C28CE">
      <w:pPr>
        <w:pStyle w:val="Tijelo"/>
        <w:jc w:val="center"/>
        <w:rPr>
          <w:spacing w:val="-1"/>
          <w:kern w:val="32"/>
        </w:rPr>
      </w:pPr>
    </w:p>
    <w:p w:rsidR="007C28CE" w:rsidRDefault="00985F90">
      <w:pPr>
        <w:pStyle w:val="Tijelo"/>
        <w:jc w:val="center"/>
        <w:rPr>
          <w:spacing w:val="-1"/>
          <w:kern w:val="32"/>
        </w:rPr>
      </w:pPr>
      <w:r>
        <w:rPr>
          <w:spacing w:val="-1"/>
          <w:kern w:val="32"/>
        </w:rPr>
        <w:t>POZIV</w:t>
      </w:r>
    </w:p>
    <w:p w:rsidR="007C28CE" w:rsidRDefault="00985F90">
      <w:pPr>
        <w:pStyle w:val="Tijelo"/>
        <w:jc w:val="center"/>
      </w:pPr>
      <w:r>
        <w:rPr>
          <w:lang w:val="pt-PT"/>
        </w:rPr>
        <w:t xml:space="preserve">NA </w:t>
      </w:r>
      <w:r>
        <w:t>V</w:t>
      </w:r>
      <w:r w:rsidR="008A0FF0">
        <w:t>I</w:t>
      </w:r>
      <w:r w:rsidR="007F2094">
        <w:t>I</w:t>
      </w:r>
      <w:r w:rsidR="00782BB4">
        <w:t>I</w:t>
      </w:r>
      <w:r>
        <w:t xml:space="preserve">. SJEDNICU VIJEĆA MJESNOG ODBORA </w:t>
      </w:r>
    </w:p>
    <w:p w:rsidR="007C28CE" w:rsidRDefault="007C28CE">
      <w:pPr>
        <w:pStyle w:val="Tijelo"/>
      </w:pPr>
    </w:p>
    <w:p w:rsidR="007C28CE" w:rsidRDefault="00985F90">
      <w:pPr>
        <w:pStyle w:val="Tijelo"/>
        <w:jc w:val="both"/>
      </w:pPr>
      <w:r>
        <w:tab/>
        <w:t>Na temelju članka 94. stavka 1. Statuta Grada Opatije ("Službene novine Primorsko- goranske županije" broj 49/23) sazivam sjednicu Vijeća Mjesnog odbora Ika-</w:t>
      </w:r>
      <w:proofErr w:type="spellStart"/>
      <w:r>
        <w:t>Oprič</w:t>
      </w:r>
      <w:proofErr w:type="spellEnd"/>
      <w:r>
        <w:t xml:space="preserve"> koja će se održati dana </w:t>
      </w:r>
      <w:r w:rsidR="00782BB4">
        <w:t>23</w:t>
      </w:r>
      <w:r>
        <w:t xml:space="preserve">. </w:t>
      </w:r>
      <w:r w:rsidR="00782BB4">
        <w:t xml:space="preserve">prosinca </w:t>
      </w:r>
      <w:r>
        <w:t>2024. godine, s početkom u 1</w:t>
      </w:r>
      <w:r w:rsidR="00782BB4">
        <w:t>8</w:t>
      </w:r>
      <w:r>
        <w:t>.00 sati, u prostorijama Mjesnog odbora Ika-</w:t>
      </w:r>
      <w:proofErr w:type="spellStart"/>
      <w:r>
        <w:t>Oprič</w:t>
      </w:r>
      <w:proofErr w:type="spellEnd"/>
      <w:r>
        <w:t>.</w:t>
      </w:r>
    </w:p>
    <w:p w:rsidR="009F43F7" w:rsidRDefault="00985F90">
      <w:pPr>
        <w:pStyle w:val="Tijelo"/>
        <w:jc w:val="both"/>
      </w:pPr>
      <w:r>
        <w:tab/>
      </w:r>
    </w:p>
    <w:p w:rsidR="007C28CE" w:rsidRDefault="00985F90" w:rsidP="009F43F7">
      <w:pPr>
        <w:pStyle w:val="Tijelo"/>
        <w:ind w:firstLine="720"/>
        <w:jc w:val="both"/>
      </w:pPr>
      <w:r>
        <w:t xml:space="preserve">Za sjednicu predlažem sljedeći </w:t>
      </w:r>
    </w:p>
    <w:p w:rsidR="007C28CE" w:rsidRDefault="007C28CE">
      <w:pPr>
        <w:pStyle w:val="Tijelo"/>
        <w:jc w:val="both"/>
      </w:pPr>
    </w:p>
    <w:p w:rsidR="007C28CE" w:rsidRDefault="00985F90">
      <w:pPr>
        <w:pStyle w:val="Tijelo"/>
        <w:jc w:val="center"/>
      </w:pPr>
      <w:r>
        <w:t>DNEVNI RED</w:t>
      </w:r>
    </w:p>
    <w:p w:rsidR="007C28CE" w:rsidRDefault="007C28CE">
      <w:pPr>
        <w:pStyle w:val="Tijelo"/>
        <w:jc w:val="both"/>
      </w:pPr>
    </w:p>
    <w:tbl>
      <w:tblPr>
        <w:tblStyle w:val="TableNormal"/>
        <w:tblW w:w="99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9213"/>
      </w:tblGrid>
      <w:tr w:rsidR="00611D5F" w:rsidTr="008C37F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D5F" w:rsidRDefault="00BB4B2D">
            <w:pPr>
              <w:pStyle w:val="Tijelo"/>
              <w:jc w:val="center"/>
            </w:pPr>
            <w:r>
              <w:t>1</w:t>
            </w:r>
            <w:r w:rsidR="00625067">
              <w:t>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D5F" w:rsidRDefault="00782BB4">
            <w:pPr>
              <w:widowControl w:val="0"/>
              <w:suppressAutoHyphens/>
              <w:jc w:val="center"/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Aktivnosti</w:t>
            </w:r>
            <w:proofErr w:type="spellEnd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MO </w:t>
            </w:r>
            <w:proofErr w:type="spellStart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Ika-Oprič</w:t>
            </w:r>
            <w:proofErr w:type="spellEnd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 </w:t>
            </w:r>
            <w:proofErr w:type="spellStart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razdoblju</w:t>
            </w:r>
            <w:proofErr w:type="spellEnd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studeni-prosinac</w:t>
            </w:r>
            <w:proofErr w:type="spellEnd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2024.</w:t>
            </w:r>
          </w:p>
        </w:tc>
      </w:tr>
      <w:tr w:rsidR="008A0FF0" w:rsidTr="008C37F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0FF0" w:rsidRDefault="00BB4B2D">
            <w:pPr>
              <w:pStyle w:val="Tijelo"/>
              <w:jc w:val="center"/>
            </w:pPr>
            <w:r>
              <w:t>2</w:t>
            </w:r>
            <w:r w:rsidR="007F1CA1">
              <w:t>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0FF0" w:rsidRDefault="00782BB4">
            <w:pPr>
              <w:widowControl w:val="0"/>
              <w:suppressAutoHyphens/>
              <w:jc w:val="center"/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Izvješće</w:t>
            </w:r>
            <w:proofErr w:type="spellEnd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 </w:t>
            </w:r>
            <w:proofErr w:type="spellStart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koordinacije</w:t>
            </w:r>
            <w:proofErr w:type="spellEnd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Vijeća</w:t>
            </w:r>
            <w:proofErr w:type="spellEnd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mjesnih</w:t>
            </w:r>
            <w:proofErr w:type="spellEnd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odbora</w:t>
            </w:r>
            <w:proofErr w:type="spellEnd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</w:p>
        </w:tc>
      </w:tr>
      <w:tr w:rsidR="007C28CE" w:rsidTr="008C37F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8CE" w:rsidRDefault="00BB4B2D">
            <w:pPr>
              <w:pStyle w:val="Tijelo"/>
              <w:jc w:val="center"/>
            </w:pPr>
            <w:r>
              <w:t>3</w:t>
            </w:r>
            <w:r w:rsidR="00985F90">
              <w:t>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8CE" w:rsidRDefault="007F2094">
            <w:pPr>
              <w:widowControl w:val="0"/>
              <w:suppressAutoHyphens/>
              <w:jc w:val="center"/>
            </w:pPr>
            <w:proofErr w:type="spellStart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</w:t>
            </w:r>
            <w:r w:rsidR="00782BB4"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sprava</w:t>
            </w:r>
            <w:proofErr w:type="spellEnd"/>
            <w:r w:rsidR="00782BB4"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="00782BB4"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proračunu</w:t>
            </w:r>
            <w:proofErr w:type="spellEnd"/>
            <w:r w:rsidR="00782BB4"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MO </w:t>
            </w:r>
            <w:proofErr w:type="spellStart"/>
            <w:r w:rsidR="00782BB4"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Ika-Oprič</w:t>
            </w:r>
            <w:proofErr w:type="spellEnd"/>
            <w:r w:rsidR="00782BB4"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="00782BB4"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kraja</w:t>
            </w:r>
            <w:proofErr w:type="spellEnd"/>
            <w:r w:rsidR="00782BB4"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2024. </w:t>
            </w:r>
            <w:proofErr w:type="spellStart"/>
            <w:r w:rsidR="00782BB4"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godine</w:t>
            </w:r>
            <w:proofErr w:type="spellEnd"/>
          </w:p>
        </w:tc>
      </w:tr>
      <w:tr w:rsidR="00782BB4" w:rsidTr="008C37F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2BB4" w:rsidRDefault="00782BB4">
            <w:pPr>
              <w:pStyle w:val="Tijelo"/>
              <w:jc w:val="center"/>
            </w:pPr>
            <w:r>
              <w:t>4.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2BB4" w:rsidRDefault="00782BB4">
            <w:pPr>
              <w:widowControl w:val="0"/>
              <w:suppressAutoHyphens/>
              <w:jc w:val="center"/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Razno</w:t>
            </w:r>
            <w:proofErr w:type="spellEnd"/>
            <w:r>
              <w:rPr>
                <w:rFonts w:cs="Arial Unicode MS"/>
                <w:color w:val="000000"/>
                <w:kern w:val="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:rsidR="007C28CE" w:rsidRDefault="007C28CE">
      <w:pPr>
        <w:pStyle w:val="Tijelo"/>
        <w:jc w:val="center"/>
      </w:pPr>
    </w:p>
    <w:p w:rsidR="007C28CE" w:rsidRDefault="007C28CE">
      <w:pPr>
        <w:pStyle w:val="Tijelo"/>
      </w:pPr>
    </w:p>
    <w:p w:rsidR="007C28CE" w:rsidRDefault="007C28CE">
      <w:pPr>
        <w:pStyle w:val="Tijelo"/>
      </w:pPr>
    </w:p>
    <w:p w:rsidR="007C28CE" w:rsidRDefault="00985F90">
      <w:pPr>
        <w:pStyle w:val="Tijelo"/>
      </w:pPr>
      <w:r>
        <w:rPr>
          <w:rFonts w:eastAsia="Arial Unicode MS" w:cs="Arial Unicode MS"/>
        </w:rPr>
        <w:t xml:space="preserve">Mjesto i datum: Ika, </w:t>
      </w:r>
      <w:r w:rsidR="00383D7B">
        <w:rPr>
          <w:rFonts w:eastAsia="Arial Unicode MS" w:cs="Arial Unicode MS"/>
        </w:rPr>
        <w:t>18</w:t>
      </w:r>
      <w:r w:rsidR="007F2094">
        <w:rPr>
          <w:rFonts w:eastAsia="Arial Unicode MS" w:cs="Arial Unicode MS"/>
        </w:rPr>
        <w:t xml:space="preserve">. </w:t>
      </w:r>
      <w:r w:rsidR="00383D7B">
        <w:rPr>
          <w:rFonts w:eastAsia="Arial Unicode MS" w:cs="Arial Unicode MS"/>
        </w:rPr>
        <w:t xml:space="preserve">prosinac </w:t>
      </w:r>
      <w:bookmarkStart w:id="0" w:name="_GoBack"/>
      <w:bookmarkEnd w:id="0"/>
      <w:r>
        <w:rPr>
          <w:rFonts w:eastAsia="Arial Unicode MS" w:cs="Arial Unicode MS"/>
        </w:rPr>
        <w:t>2024.godine</w:t>
      </w:r>
    </w:p>
    <w:p w:rsidR="007C28CE" w:rsidRDefault="007C28CE">
      <w:pPr>
        <w:pStyle w:val="Tijelo"/>
      </w:pPr>
    </w:p>
    <w:p w:rsidR="007C28CE" w:rsidRDefault="00985F90">
      <w:pPr>
        <w:pStyle w:val="Tijelo"/>
      </w:pP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 xml:space="preserve">        Predsjednik Vijeća Mjesnog odbora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 xml:space="preserve">                               </w:t>
      </w:r>
    </w:p>
    <w:p w:rsidR="007C28CE" w:rsidRDefault="00985F90">
      <w:pPr>
        <w:pStyle w:val="Tijelo"/>
        <w:jc w:val="both"/>
      </w:pPr>
      <w:r>
        <w:t xml:space="preserve">                                                                                                           Florian Koljanin</w:t>
      </w:r>
    </w:p>
    <w:p w:rsidR="007C28CE" w:rsidRDefault="00985F90">
      <w:pPr>
        <w:pStyle w:val="Tijel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MP</w:t>
      </w:r>
      <w:r>
        <w:tab/>
      </w:r>
      <w:r>
        <w:tab/>
      </w:r>
      <w:r>
        <w:tab/>
      </w:r>
    </w:p>
    <w:p w:rsidR="007C28CE" w:rsidRDefault="00985F90">
      <w:pPr>
        <w:pStyle w:val="Tijelo"/>
        <w:jc w:val="both"/>
      </w:pPr>
      <w:r>
        <w:tab/>
      </w:r>
      <w:r>
        <w:tab/>
        <w:t xml:space="preserve">                  </w:t>
      </w:r>
    </w:p>
    <w:p w:rsidR="007C28CE" w:rsidRDefault="00985F90" w:rsidP="005024CA">
      <w:pPr>
        <w:pStyle w:val="Tijelo"/>
        <w:ind w:left="4320"/>
        <w:jc w:val="both"/>
      </w:pPr>
      <w:r>
        <w:rPr>
          <w:lang w:val="en-US"/>
        </w:rPr>
        <w:t xml:space="preserve">                           </w:t>
      </w:r>
    </w:p>
    <w:p w:rsidR="007C28CE" w:rsidRDefault="00985F90">
      <w:pPr>
        <w:pStyle w:val="Tijel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28CE" w:rsidRDefault="007C28CE">
      <w:pPr>
        <w:pStyle w:val="Tijelo"/>
      </w:pPr>
    </w:p>
    <w:p w:rsidR="007C28CE" w:rsidRDefault="007C28CE">
      <w:pPr>
        <w:pStyle w:val="Tijelo"/>
      </w:pPr>
    </w:p>
    <w:p w:rsidR="007C28CE" w:rsidRDefault="007C28CE">
      <w:pPr>
        <w:pStyle w:val="Tijelo"/>
      </w:pPr>
    </w:p>
    <w:p w:rsidR="007C28CE" w:rsidRDefault="007C28CE">
      <w:pPr>
        <w:pStyle w:val="Tijelo"/>
      </w:pPr>
    </w:p>
    <w:p w:rsidR="007C28CE" w:rsidRDefault="007C28CE">
      <w:pPr>
        <w:pStyle w:val="Tijelo"/>
      </w:pPr>
    </w:p>
    <w:p w:rsidR="007C28CE" w:rsidRDefault="007C28CE">
      <w:pPr>
        <w:pStyle w:val="Tijelo"/>
      </w:pPr>
    </w:p>
    <w:p w:rsidR="007C28CE" w:rsidRDefault="007C28CE">
      <w:pPr>
        <w:pStyle w:val="Tijelo"/>
      </w:pPr>
    </w:p>
    <w:p w:rsidR="007C28CE" w:rsidRDefault="007C28CE">
      <w:pPr>
        <w:pStyle w:val="Tijelo"/>
      </w:pPr>
    </w:p>
    <w:p w:rsidR="007C28CE" w:rsidRDefault="007C28CE">
      <w:pPr>
        <w:pStyle w:val="Tijelo"/>
      </w:pPr>
    </w:p>
    <w:p w:rsidR="007C28CE" w:rsidRDefault="007C28CE">
      <w:pPr>
        <w:pStyle w:val="Tijelo"/>
      </w:pPr>
    </w:p>
    <w:p w:rsidR="007C28CE" w:rsidRDefault="007C28CE">
      <w:pPr>
        <w:pStyle w:val="Tijelo"/>
      </w:pPr>
    </w:p>
    <w:p w:rsidR="007C28CE" w:rsidRDefault="007C28CE">
      <w:pPr>
        <w:pStyle w:val="Tijelo"/>
      </w:pPr>
    </w:p>
    <w:p w:rsidR="007C28CE" w:rsidRDefault="00985F90">
      <w:pPr>
        <w:pStyle w:val="Tijelo"/>
      </w:pPr>
      <w:r>
        <w:rPr>
          <w:rFonts w:eastAsia="Arial Unicode MS" w:cs="Arial Unicode MS"/>
        </w:rPr>
        <w:t>DOSTAVITI:</w:t>
      </w:r>
    </w:p>
    <w:p w:rsidR="007C28CE" w:rsidRDefault="00985F90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Članovi/</w:t>
      </w:r>
      <w:proofErr w:type="spellStart"/>
      <w:r>
        <w:rPr>
          <w:rFonts w:ascii="Times New Roman" w:hAnsi="Times New Roman"/>
        </w:rPr>
        <w:t>ice</w:t>
      </w:r>
      <w:proofErr w:type="spellEnd"/>
      <w:r>
        <w:rPr>
          <w:rFonts w:ascii="Times New Roman" w:hAnsi="Times New Roman"/>
        </w:rPr>
        <w:t xml:space="preserve"> Vijeća Mjesnog odbora – svima; </w:t>
      </w:r>
    </w:p>
    <w:p w:rsidR="007C28CE" w:rsidRDefault="00985F90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Grad Opatija, Upravni odjel za lokalni politički sustav i upravljanje imovinom, putem e-maila.- </w:t>
      </w:r>
    </w:p>
    <w:sectPr w:rsidR="007C28C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849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3CA" w:rsidRDefault="001D73CA">
      <w:r>
        <w:separator/>
      </w:r>
    </w:p>
  </w:endnote>
  <w:endnote w:type="continuationSeparator" w:id="0">
    <w:p w:rsidR="001D73CA" w:rsidRDefault="001D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8CE" w:rsidRDefault="00985F90">
    <w:pPr>
      <w:pStyle w:val="Podnoje"/>
      <w:tabs>
        <w:tab w:val="clear" w:pos="9638"/>
        <w:tab w:val="right" w:pos="9639"/>
      </w:tabs>
      <w:jc w:val="right"/>
    </w:pPr>
    <w:r>
      <w:tab/>
    </w:r>
    <w:r>
      <w:tab/>
    </w:r>
    <w:r>
      <w:rPr>
        <w:rFonts w:ascii="Calibri" w:hAnsi="Calibri"/>
        <w:sz w:val="16"/>
        <w:szCs w:val="16"/>
      </w:rPr>
      <w:t>Str.</w:t>
    </w:r>
    <w:r>
      <w:rPr>
        <w:rFonts w:ascii="Calibri" w:hAnsi="Calibri"/>
        <w:b/>
        <w:bCs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PAGE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5F0791">
      <w:rPr>
        <w:rFonts w:ascii="Calibri" w:eastAsia="Calibri" w:hAnsi="Calibri" w:cs="Calibri"/>
        <w:noProof/>
        <w:sz w:val="16"/>
        <w:szCs w:val="16"/>
      </w:rPr>
      <w:t>2</w:t>
    </w:r>
    <w:r>
      <w:rPr>
        <w:rFonts w:ascii="Calibri" w:eastAsia="Calibri" w:hAnsi="Calibri" w:cs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od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NUMPAGES </w:instrText>
    </w:r>
    <w:r>
      <w:rPr>
        <w:rFonts w:ascii="Calibri" w:eastAsia="Calibri" w:hAnsi="Calibri" w:cs="Calibri"/>
      </w:rPr>
      <w:fldChar w:fldCharType="separate"/>
    </w:r>
    <w:r w:rsidR="005F0791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8CE" w:rsidRDefault="00985F90">
    <w:pPr>
      <w:pStyle w:val="Podnoje"/>
      <w:tabs>
        <w:tab w:val="clear" w:pos="9638"/>
        <w:tab w:val="right" w:pos="9639"/>
      </w:tabs>
      <w:jc w:val="right"/>
    </w:pP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3CA" w:rsidRDefault="001D73CA">
      <w:r>
        <w:separator/>
      </w:r>
    </w:p>
  </w:footnote>
  <w:footnote w:type="continuationSeparator" w:id="0">
    <w:p w:rsidR="001D73CA" w:rsidRDefault="001D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8CE" w:rsidRDefault="00985F90">
    <w:pPr>
      <w:pStyle w:val="Zaglavljeipodnoj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avokutn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8CE" w:rsidRDefault="00985F90">
    <w:pPr>
      <w:pStyle w:val="Zaglavljeipodnoj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avokutn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35A37"/>
    <w:multiLevelType w:val="hybridMultilevel"/>
    <w:tmpl w:val="8F10E4A2"/>
    <w:styleLink w:val="Importiranistil2"/>
    <w:lvl w:ilvl="0" w:tplc="B80EA7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CCD6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F29E4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4C3D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4ED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3CBF2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5AF4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EC1F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227C8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BC30BE"/>
    <w:multiLevelType w:val="hybridMultilevel"/>
    <w:tmpl w:val="8F10E4A2"/>
    <w:numStyleLink w:val="Importiranistil2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CE"/>
    <w:rsid w:val="001D73CA"/>
    <w:rsid w:val="00383D7B"/>
    <w:rsid w:val="003C1230"/>
    <w:rsid w:val="003E129C"/>
    <w:rsid w:val="003F07C5"/>
    <w:rsid w:val="004D1164"/>
    <w:rsid w:val="004F5AEF"/>
    <w:rsid w:val="005024CA"/>
    <w:rsid w:val="005F0791"/>
    <w:rsid w:val="005F456C"/>
    <w:rsid w:val="00611D5F"/>
    <w:rsid w:val="00625067"/>
    <w:rsid w:val="006508B1"/>
    <w:rsid w:val="006E0B4B"/>
    <w:rsid w:val="00782BB4"/>
    <w:rsid w:val="007C28CE"/>
    <w:rsid w:val="007F1CA1"/>
    <w:rsid w:val="007F2094"/>
    <w:rsid w:val="0088049F"/>
    <w:rsid w:val="008A0FF0"/>
    <w:rsid w:val="008C37F3"/>
    <w:rsid w:val="00940EBC"/>
    <w:rsid w:val="00985F90"/>
    <w:rsid w:val="00996815"/>
    <w:rsid w:val="009C03E6"/>
    <w:rsid w:val="009F43F7"/>
    <w:rsid w:val="00AB1DB4"/>
    <w:rsid w:val="00BB4B2D"/>
    <w:rsid w:val="00BE2F36"/>
    <w:rsid w:val="00E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FC08"/>
  <w15:docId w15:val="{DBC2FA2A-B965-48F9-822B-21D32DD7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dnoje">
    <w:name w:val="footer"/>
    <w:pPr>
      <w:widowControl w:val="0"/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Tijelo">
    <w:name w:val="Tijelo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dlomakpopisa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iranistil2">
    <w:name w:val="Importirani stil 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Gorana</dc:creator>
  <cp:lastModifiedBy>Gorana</cp:lastModifiedBy>
  <cp:revision>4</cp:revision>
  <dcterms:created xsi:type="dcterms:W3CDTF">2024-12-18T11:27:00Z</dcterms:created>
  <dcterms:modified xsi:type="dcterms:W3CDTF">2024-12-18T11:30:00Z</dcterms:modified>
</cp:coreProperties>
</file>