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489"/>
        <w:tblW w:w="1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703"/>
        <w:gridCol w:w="284"/>
        <w:gridCol w:w="379"/>
        <w:gridCol w:w="2313"/>
        <w:gridCol w:w="1702"/>
        <w:gridCol w:w="4111"/>
        <w:gridCol w:w="96"/>
      </w:tblGrid>
      <w:tr w:rsidR="0090774A" w:rsidRPr="00AE3235" w14:paraId="5E1A7487" w14:textId="77777777" w:rsidTr="000D2E65">
        <w:trPr>
          <w:gridAfter w:val="1"/>
          <w:wAfter w:w="96" w:type="dxa"/>
          <w:trHeight w:val="247"/>
        </w:trPr>
        <w:tc>
          <w:tcPr>
            <w:tcW w:w="110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61CE8C4" w14:textId="671E4EB6" w:rsidR="0090774A" w:rsidRPr="0097438B" w:rsidRDefault="0090774A" w:rsidP="00572A69">
            <w:pPr>
              <w:keepNext/>
              <w:spacing w:after="0" w:line="240" w:lineRule="atLeast"/>
              <w:jc w:val="both"/>
              <w:outlineLvl w:val="4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97438B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ZAHTJEV ZA </w:t>
            </w:r>
            <w:r w:rsidR="0071244F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ISPLATU </w:t>
            </w:r>
            <w:r w:rsidR="00C213EC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SREDSTAVA </w:t>
            </w:r>
            <w:r w:rsidR="00823058" w:rsidRPr="00C213EC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hr-HR"/>
              </w:rPr>
              <w:t>SUFINANCIRANJ</w:t>
            </w:r>
            <w:r w:rsidR="0071244F" w:rsidRPr="00C213EC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hr-HR"/>
              </w:rPr>
              <w:t>A</w:t>
            </w:r>
            <w:r w:rsidR="005A7192" w:rsidRPr="00C213EC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6800E2" w:rsidRPr="00C213EC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hr-HR"/>
              </w:rPr>
              <w:t xml:space="preserve">(OBRAZAC </w:t>
            </w:r>
            <w:r w:rsidR="0071244F" w:rsidRPr="00C213EC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6800E2" w:rsidRPr="00C213EC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hr-HR"/>
              </w:rPr>
              <w:t>)</w:t>
            </w:r>
          </w:p>
        </w:tc>
      </w:tr>
      <w:tr w:rsidR="0090774A" w:rsidRPr="00AE3235" w14:paraId="79D6970E" w14:textId="77777777" w:rsidTr="00DC3185">
        <w:trPr>
          <w:gridAfter w:val="1"/>
          <w:wAfter w:w="96" w:type="dxa"/>
          <w:trHeight w:val="952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54A44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6733001C" w14:textId="77777777" w:rsid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0F4C8195" w14:textId="0513E489" w:rsidR="0090774A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07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podnositelja zahtjeva</w:t>
            </w:r>
          </w:p>
          <w:p w14:paraId="582EE9C5" w14:textId="3E8855B3" w:rsidR="00823058" w:rsidRPr="0090774A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8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CB06F5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329B23C7" w14:textId="77777777" w:rsidTr="000D2E65">
        <w:trPr>
          <w:gridAfter w:val="1"/>
          <w:wAfter w:w="96" w:type="dxa"/>
          <w:cantSplit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86DDAD0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03" w:type="dxa"/>
            <w:vAlign w:val="center"/>
          </w:tcPr>
          <w:p w14:paraId="11383A06" w14:textId="16DED124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OIB</w:t>
            </w:r>
            <w:r w:rsidR="005122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podnositelja zahtjeva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5511DD" w14:textId="64247C99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6DC803E8" w14:textId="77777777" w:rsidTr="000D2E65">
        <w:trPr>
          <w:gridAfter w:val="1"/>
          <w:wAfter w:w="96" w:type="dxa"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4B850A1" w14:textId="31611A48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14:paraId="2DF9E0F8" w14:textId="55C45F61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mobitela</w:t>
            </w:r>
            <w:r w:rsidR="00254A6A" w:rsidRPr="00624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/telefona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42910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759031AD" w14:textId="77777777" w:rsidTr="000D2E65">
        <w:trPr>
          <w:gridAfter w:val="1"/>
          <w:wAfter w:w="96" w:type="dxa"/>
          <w:cantSplit/>
          <w:trHeight w:val="522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4AC4DB" w14:textId="4C85362F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86EDCDA" w14:textId="76F9B6D8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B6220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0FF307BD" w14:textId="77777777" w:rsidTr="000D2E65">
        <w:trPr>
          <w:gridAfter w:val="1"/>
          <w:wAfter w:w="96" w:type="dxa"/>
          <w:cantSplit/>
          <w:trHeight w:val="709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CEA1B3" w14:textId="1E3E0B18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0D1E2094" w14:textId="18BF7B19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Ulica i kućni broj podnositelja zahtjeva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D48B5B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00154BA6" w14:textId="77777777" w:rsidTr="000D2E65">
        <w:trPr>
          <w:gridAfter w:val="1"/>
          <w:wAfter w:w="96" w:type="dxa"/>
          <w:cantSplit/>
          <w:trHeight w:val="487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7CA3CA" w14:textId="1F4B35C0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="0090774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3DA47D2F" w14:textId="7DDB2BEC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nekretnini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A635734" w14:textId="772AFED8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230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Zaokružiti  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</w:t>
            </w:r>
            <w:r w:rsidR="00D415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07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VLASNIK NEKRETNINE                               SUVLASNIK NEKRETNINE</w:t>
            </w:r>
          </w:p>
        </w:tc>
      </w:tr>
      <w:tr w:rsidR="00823058" w:rsidRPr="00AE3235" w14:paraId="5BF98EF8" w14:textId="77777777" w:rsidTr="000D2E65">
        <w:trPr>
          <w:gridAfter w:val="1"/>
          <w:wAfter w:w="96" w:type="dxa"/>
          <w:trHeight w:val="414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4C03C60B" w14:textId="45248AEA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0ED55A61" w14:textId="77777777" w:rsid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209C2999" w14:textId="7A404649" w:rsidR="0090774A" w:rsidRDefault="00B52A6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Katastarska općina (k.o.)</w:t>
            </w:r>
          </w:p>
          <w:p w14:paraId="47D16A51" w14:textId="28CB76E0" w:rsidR="00823058" w:rsidRP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14:paraId="47E87021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27F80" w14:textId="791A1FBB" w:rsidR="0090774A" w:rsidRP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Katastarska čestica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</w:t>
            </w:r>
            <w:proofErr w:type="spellStart"/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k.č</w:t>
            </w:r>
            <w:proofErr w:type="spellEnd"/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821F5A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4AEA2784" w14:textId="77777777" w:rsidTr="000D2E65">
        <w:trPr>
          <w:gridAfter w:val="1"/>
          <w:wAfter w:w="96" w:type="dxa"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FEEA0AE" w14:textId="50E0FE24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5096EBDB" w14:textId="343F18C9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Poslovna banka 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E316B0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1594" w:rsidRPr="00AE3235" w14:paraId="611775D1" w14:textId="77777777" w:rsidTr="00BF158A">
        <w:trPr>
          <w:trHeight w:val="1118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FADB08" w14:textId="093063A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19B180D9" w14:textId="7BFA006C" w:rsidR="00D41594" w:rsidRPr="00D41594" w:rsidRDefault="00D41594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Tekući  račun podnositelja </w:t>
            </w:r>
            <w:r w:rsidR="009255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zahtjeva</w:t>
            </w: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 IBAN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8CE7C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A17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85165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90774A" w:rsidRPr="00AE3235" w14:paraId="0374F8F1" w14:textId="77777777" w:rsidTr="000D2E65">
        <w:trPr>
          <w:gridAfter w:val="1"/>
          <w:wAfter w:w="96" w:type="dxa"/>
          <w:trHeight w:val="2087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5C0FC2DE" w14:textId="5E580B89" w:rsidR="0090774A" w:rsidRPr="00AE3235" w:rsidRDefault="0090774A" w:rsidP="002823C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D4159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703" w:type="dxa"/>
            <w:vAlign w:val="center"/>
          </w:tcPr>
          <w:p w14:paraId="7E0FEC82" w14:textId="7FC30865" w:rsidR="00512221" w:rsidRPr="006F6B17" w:rsidRDefault="000D2E65" w:rsidP="00D41594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13E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Iznos računa </w:t>
            </w:r>
            <w:r w:rsidR="00940021" w:rsidRPr="00C213E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ugradnje</w:t>
            </w:r>
            <w:r w:rsidR="00CA09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/nadogradnje</w:t>
            </w:r>
            <w:r w:rsidR="00940021" w:rsidRPr="00C213E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sustava za korištenje OIE </w:t>
            </w:r>
            <w:r w:rsidR="00C25A04" w:rsidRPr="00C213E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sa</w:t>
            </w:r>
            <w:r w:rsidRPr="00C213E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PDV-</w:t>
            </w:r>
            <w:r w:rsidR="00C25A04" w:rsidRPr="00C213E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om</w:t>
            </w:r>
            <w:r w:rsidR="00513C17" w:rsidRPr="00C213E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(račun mora </w:t>
            </w:r>
            <w:r w:rsidR="00513C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uključivati trošak materijala, opreme i usluge izvođenja radova)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57AF8458" w14:textId="18A6258E" w:rsidR="0090774A" w:rsidRPr="00CC5677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0774A" w:rsidRPr="00AE3235" w14:paraId="20BE376C" w14:textId="77777777" w:rsidTr="00513C17">
        <w:trPr>
          <w:gridAfter w:val="1"/>
          <w:wAfter w:w="96" w:type="dxa"/>
          <w:trHeight w:val="1511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97EE847" w14:textId="4C034F4D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90667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5CFC8B76" w14:textId="26BBE46A" w:rsidR="0090774A" w:rsidRPr="009255F5" w:rsidRDefault="006F6B17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55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Dokaz o plaćanju (</w:t>
            </w:r>
            <w:r w:rsidR="001E5A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račun i </w:t>
            </w:r>
            <w:r w:rsidRPr="009255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izvadak sa tekućeg računa ili potvrda o izvršenoj transakciji</w:t>
            </w:r>
            <w:r w:rsidR="00C4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5F7F1EB5" w14:textId="77777777" w:rsidR="0090774A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AC9F4B9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05EEC" w:rsidRPr="00AE3235" w14:paraId="45A1AC74" w14:textId="77777777" w:rsidTr="00513C17">
        <w:trPr>
          <w:gridAfter w:val="1"/>
          <w:wAfter w:w="96" w:type="dxa"/>
          <w:trHeight w:val="1511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40F3DCD" w14:textId="2D8565F9" w:rsidR="00305EEC" w:rsidRDefault="00DC04C2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12. </w:t>
            </w:r>
          </w:p>
        </w:tc>
        <w:tc>
          <w:tcPr>
            <w:tcW w:w="1703" w:type="dxa"/>
            <w:vAlign w:val="center"/>
          </w:tcPr>
          <w:p w14:paraId="57C29EB0" w14:textId="5AF83F59" w:rsidR="00305EEC" w:rsidRPr="009255F5" w:rsidRDefault="00DC04C2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13E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Da li je podnositelj zahtjeva već primio sredstva sufinanciranja od strane Fonda ili po nekoj drugoj osnovi i ako da,</w:t>
            </w:r>
            <w:r w:rsidR="00214A14" w:rsidRPr="00C213E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u kojem iznosu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7EB3FB3B" w14:textId="77777777" w:rsidR="00305EEC" w:rsidRDefault="00305EEC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D58F285" w14:textId="77777777" w:rsidR="00B7532E" w:rsidRDefault="00B7532E" w:rsidP="00B7532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04EAF23" w14:textId="77777777" w:rsidR="00B7532E" w:rsidRPr="00B7532E" w:rsidRDefault="00B7532E" w:rsidP="00B7532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3E0BE984" w14:textId="77777777" w:rsidTr="00513C17">
        <w:trPr>
          <w:gridAfter w:val="1"/>
          <w:wAfter w:w="96" w:type="dxa"/>
          <w:trHeight w:val="1844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60F863" w14:textId="6DD3B90C" w:rsidR="0090774A" w:rsidRPr="00AE3235" w:rsidRDefault="0090774A" w:rsidP="002823C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lastRenderedPageBreak/>
              <w:t>1</w:t>
            </w:r>
            <w:r w:rsidR="00214A1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6F25B2BF" w14:textId="723D6DDF" w:rsidR="0090774A" w:rsidRPr="00C213EC" w:rsidRDefault="0090774A" w:rsidP="002823C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</w:pPr>
            <w:r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  <w:r w:rsidR="009255F5"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sufinanciranja </w:t>
            </w:r>
            <w:r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 u </w:t>
            </w:r>
            <w:r w:rsidR="008F271C"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eurima</w:t>
            </w:r>
            <w:r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C25A04"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9255F5"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0% iznosa računa</w:t>
            </w:r>
            <w:r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25A04"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sa</w:t>
            </w:r>
            <w:r w:rsidR="009255F5"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 PDV-</w:t>
            </w:r>
            <w:r w:rsidR="00C25A04"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om</w:t>
            </w:r>
            <w:r w:rsidR="009255F5"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, maksimalno </w:t>
            </w:r>
            <w:r w:rsidR="00AD3B08"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3.</w:t>
            </w:r>
            <w:r w:rsidR="001E5AED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AD3B08" w:rsidRPr="00C213EC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00,00 EUR 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</w:tcPr>
          <w:p w14:paraId="14473FDA" w14:textId="6FEC20F1" w:rsidR="000F4109" w:rsidRPr="00CC5677" w:rsidRDefault="000F4109" w:rsidP="000F410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69486B" w14:textId="7B8B5762" w:rsidR="0090774A" w:rsidRPr="00CC5677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</w:tbl>
    <w:p w14:paraId="768867DD" w14:textId="77777777" w:rsidR="00E84E7F" w:rsidRDefault="00E84E7F"/>
    <w:p w14:paraId="711F3617" w14:textId="556AF668" w:rsidR="00E84E7F" w:rsidRDefault="00A11458">
      <w:pPr>
        <w:rPr>
          <w:rFonts w:ascii="Arial" w:hAnsi="Arial" w:cs="Arial"/>
          <w:b/>
          <w:bCs/>
        </w:rPr>
      </w:pPr>
      <w:r w:rsidRPr="00386DB3">
        <w:rPr>
          <w:rFonts w:ascii="Arial" w:hAnsi="Arial" w:cs="Arial"/>
          <w:b/>
          <w:bCs/>
        </w:rPr>
        <w:t>DOKUMENTACIJA KOJA SE DOSTAVLJA UZ ISPUNJENI ZAHTJEV</w:t>
      </w:r>
    </w:p>
    <w:p w14:paraId="414CF8C2" w14:textId="21466F7B" w:rsidR="00445543" w:rsidRPr="00AD3B08" w:rsidRDefault="00C047D3" w:rsidP="00C047D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>Račun(e) izvođača radova s detaljnim troškovnikom i iskazanim jediničnim cijenama</w:t>
      </w:r>
    </w:p>
    <w:p w14:paraId="4568F860" w14:textId="7EADED50" w:rsidR="000F4109" w:rsidRPr="00AD3B08" w:rsidRDefault="000F4109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>Dokaz o plaćanju računa-izvadak sa tekućeg računa ili potvrda o izvršenoj transakciji</w:t>
      </w:r>
    </w:p>
    <w:p w14:paraId="4F43A747" w14:textId="2AB3E70F" w:rsidR="009823A5" w:rsidRPr="00AD3B08" w:rsidRDefault="009823A5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>Izjavu izvođača radova o jamstvenim rokovima za radove (najmanje 2 godine) i opremu (na rokove koji nisu kraći od rokova dobavljača opreme)</w:t>
      </w:r>
    </w:p>
    <w:p w14:paraId="59FC5744" w14:textId="64AC59D7" w:rsidR="009823A5" w:rsidRPr="00AD3B08" w:rsidRDefault="009823A5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>Fotodokumentaciju novog sustava nakon provedbe mjere ugradnje</w:t>
      </w:r>
      <w:r w:rsidR="00CA0994">
        <w:rPr>
          <w:rFonts w:ascii="Arial" w:hAnsi="Arial" w:cs="Arial"/>
          <w:color w:val="000000" w:themeColor="text1"/>
        </w:rPr>
        <w:t>/nadogradnje</w:t>
      </w:r>
      <w:r w:rsidRPr="00AD3B08">
        <w:rPr>
          <w:rFonts w:ascii="Arial" w:hAnsi="Arial" w:cs="Arial"/>
          <w:color w:val="000000" w:themeColor="text1"/>
        </w:rPr>
        <w:t xml:space="preserve"> (fotografije svih dijelova na kojima su izv</w:t>
      </w:r>
      <w:r w:rsidR="00841379" w:rsidRPr="00AD3B08">
        <w:rPr>
          <w:rFonts w:ascii="Arial" w:hAnsi="Arial" w:cs="Arial"/>
          <w:color w:val="000000" w:themeColor="text1"/>
        </w:rPr>
        <w:t>ođeni radovi)</w:t>
      </w:r>
    </w:p>
    <w:p w14:paraId="41D6840D" w14:textId="77777777" w:rsidR="00E84E7F" w:rsidRDefault="00E84E7F" w:rsidP="00C00FDF">
      <w:pPr>
        <w:tabs>
          <w:tab w:val="left" w:pos="837"/>
        </w:tabs>
        <w:spacing w:line="276" w:lineRule="auto"/>
        <w:rPr>
          <w:rFonts w:ascii="Arial" w:hAnsi="Arial" w:cs="Arial"/>
        </w:rPr>
      </w:pPr>
    </w:p>
    <w:p w14:paraId="2E58207D" w14:textId="588916B4" w:rsidR="00AC7DED" w:rsidRPr="00C213EC" w:rsidRDefault="00C84824" w:rsidP="00AC7DED">
      <w:pPr>
        <w:spacing w:line="254" w:lineRule="auto"/>
        <w:ind w:firstLine="475"/>
        <w:contextualSpacing/>
        <w:rPr>
          <w:rFonts w:ascii="Arial" w:hAnsi="Arial" w:cs="Arial"/>
          <w:color w:val="000000" w:themeColor="text1"/>
        </w:rPr>
      </w:pPr>
      <w:r w:rsidRPr="00C213EC">
        <w:rPr>
          <w:rFonts w:ascii="Arial" w:hAnsi="Arial" w:cs="Arial"/>
          <w:color w:val="000000" w:themeColor="text1"/>
        </w:rPr>
        <w:t>U slučaju sufinanciranj</w:t>
      </w:r>
      <w:r w:rsidR="005516FF" w:rsidRPr="00C213EC">
        <w:rPr>
          <w:rFonts w:ascii="Arial" w:hAnsi="Arial" w:cs="Arial"/>
          <w:color w:val="000000" w:themeColor="text1"/>
        </w:rPr>
        <w:t>a</w:t>
      </w:r>
      <w:r w:rsidR="00AC7DED" w:rsidRPr="00C213EC">
        <w:rPr>
          <w:rFonts w:ascii="Arial" w:hAnsi="Arial" w:cs="Arial"/>
          <w:color w:val="000000" w:themeColor="text1"/>
        </w:rPr>
        <w:t xml:space="preserve"> sljedećih</w:t>
      </w:r>
      <w:r w:rsidRPr="00C213EC">
        <w:rPr>
          <w:rFonts w:ascii="Arial" w:hAnsi="Arial" w:cs="Arial"/>
          <w:color w:val="000000" w:themeColor="text1"/>
        </w:rPr>
        <w:t xml:space="preserve"> mjer</w:t>
      </w:r>
      <w:r w:rsidR="001264CF" w:rsidRPr="00C213EC">
        <w:rPr>
          <w:rFonts w:ascii="Arial" w:hAnsi="Arial" w:cs="Arial"/>
          <w:color w:val="000000" w:themeColor="text1"/>
        </w:rPr>
        <w:t>a</w:t>
      </w:r>
      <w:r w:rsidR="00AC7DED" w:rsidRPr="00C213EC">
        <w:rPr>
          <w:rFonts w:ascii="Arial" w:hAnsi="Arial" w:cs="Arial"/>
          <w:color w:val="000000" w:themeColor="text1"/>
        </w:rPr>
        <w:t xml:space="preserve"> ugradnje</w:t>
      </w:r>
      <w:r w:rsidR="00CA0994">
        <w:rPr>
          <w:rFonts w:ascii="Arial" w:hAnsi="Arial" w:cs="Arial"/>
          <w:color w:val="000000" w:themeColor="text1"/>
        </w:rPr>
        <w:t>/nadogradnje</w:t>
      </w:r>
      <w:r w:rsidR="00AC7DED" w:rsidRPr="00C213EC">
        <w:rPr>
          <w:rFonts w:ascii="Arial" w:hAnsi="Arial" w:cs="Arial"/>
          <w:color w:val="000000" w:themeColor="text1"/>
        </w:rPr>
        <w:t>:</w:t>
      </w:r>
    </w:p>
    <w:p w14:paraId="5FA71DF8" w14:textId="29358F8F" w:rsidR="00AC7DED" w:rsidRPr="00AA6E36" w:rsidRDefault="00AC7DED" w:rsidP="00AC7DED">
      <w:pPr>
        <w:pStyle w:val="ListParagraph"/>
        <w:numPr>
          <w:ilvl w:val="0"/>
          <w:numId w:val="4"/>
        </w:numPr>
        <w:spacing w:line="254" w:lineRule="auto"/>
        <w:contextualSpacing/>
        <w:rPr>
          <w:rFonts w:ascii="Arial" w:hAnsi="Arial" w:cs="Arial"/>
          <w:bCs/>
          <w:color w:val="000000" w:themeColor="text1"/>
        </w:rPr>
      </w:pPr>
      <w:r w:rsidRPr="00AA6E36">
        <w:rPr>
          <w:rFonts w:ascii="Arial" w:hAnsi="Arial" w:cs="Arial"/>
          <w:bCs/>
          <w:color w:val="000000" w:themeColor="text1"/>
        </w:rPr>
        <w:t xml:space="preserve">Kotao na drvnu sječku/pelete ili pirolitički kotao na drva za grijanje prostora ili </w:t>
      </w:r>
    </w:p>
    <w:p w14:paraId="7A4ED5B4" w14:textId="071F70AF" w:rsidR="00AC7DED" w:rsidRPr="00AA6E36" w:rsidRDefault="00AC7DED" w:rsidP="00AC7DED">
      <w:pPr>
        <w:pStyle w:val="ListParagraph"/>
        <w:spacing w:line="254" w:lineRule="auto"/>
        <w:ind w:left="835" w:firstLine="0"/>
        <w:contextualSpacing/>
        <w:rPr>
          <w:rFonts w:ascii="Arial" w:hAnsi="Arial" w:cs="Arial"/>
          <w:bCs/>
          <w:color w:val="000000" w:themeColor="text1"/>
          <w:lang w:val="hr-HR"/>
        </w:rPr>
      </w:pPr>
      <w:r w:rsidRPr="00AA6E36">
        <w:rPr>
          <w:rFonts w:ascii="Arial" w:hAnsi="Arial" w:cs="Arial"/>
          <w:bCs/>
          <w:color w:val="000000" w:themeColor="text1"/>
        </w:rPr>
        <w:t>prostora i potrošne vode,</w:t>
      </w:r>
    </w:p>
    <w:p w14:paraId="3D6954F9" w14:textId="753592AF" w:rsidR="00AC7DED" w:rsidRPr="00AA6E36" w:rsidRDefault="00AC7DED" w:rsidP="00AC7DED">
      <w:pPr>
        <w:pStyle w:val="ListParagraph"/>
        <w:numPr>
          <w:ilvl w:val="0"/>
          <w:numId w:val="4"/>
        </w:numPr>
        <w:spacing w:line="254" w:lineRule="auto"/>
        <w:contextualSpacing/>
        <w:rPr>
          <w:rFonts w:ascii="Arial" w:hAnsi="Arial" w:cs="Arial"/>
          <w:bCs/>
          <w:color w:val="000000" w:themeColor="text1"/>
          <w:lang w:val="en-AU"/>
        </w:rPr>
      </w:pPr>
      <w:r w:rsidRPr="00AA6E36">
        <w:rPr>
          <w:rFonts w:ascii="Arial" w:hAnsi="Arial" w:cs="Arial"/>
          <w:bCs/>
          <w:color w:val="000000" w:themeColor="text1"/>
        </w:rPr>
        <w:t>Dizalica topline za grijanje potrošne vode i grijanje prostora ili za grijanje potrošne vode i grijanje i hlađenje prostora (GWP ≤ 2150),</w:t>
      </w:r>
    </w:p>
    <w:p w14:paraId="489889C7" w14:textId="77777777" w:rsidR="00B7532E" w:rsidRPr="00AA6E36" w:rsidRDefault="003924F0" w:rsidP="003924F0">
      <w:pPr>
        <w:pStyle w:val="ListParagraph"/>
        <w:numPr>
          <w:ilvl w:val="0"/>
          <w:numId w:val="4"/>
        </w:numPr>
        <w:spacing w:line="254" w:lineRule="auto"/>
        <w:contextualSpacing/>
        <w:rPr>
          <w:rFonts w:ascii="Arial" w:hAnsi="Arial" w:cs="Arial"/>
          <w:bCs/>
          <w:color w:val="000000" w:themeColor="text1"/>
          <w:lang w:val="en-AU"/>
        </w:rPr>
      </w:pPr>
      <w:r w:rsidRPr="00AA6E36">
        <w:rPr>
          <w:rFonts w:ascii="Arial" w:hAnsi="Arial" w:cs="Arial"/>
          <w:color w:val="000000" w:themeColor="text1"/>
        </w:rPr>
        <w:t>S</w:t>
      </w:r>
      <w:r w:rsidR="00C84824" w:rsidRPr="00AA6E36">
        <w:rPr>
          <w:rFonts w:ascii="Arial" w:hAnsi="Arial" w:cs="Arial"/>
          <w:color w:val="000000" w:themeColor="text1"/>
        </w:rPr>
        <w:t xml:space="preserve">ustav sa sunčanim toplinskim kolektorima, </w:t>
      </w:r>
    </w:p>
    <w:p w14:paraId="24FFC022" w14:textId="77777777" w:rsidR="00B7532E" w:rsidRPr="00AA6E36" w:rsidRDefault="00B7532E" w:rsidP="00B7532E">
      <w:pPr>
        <w:pStyle w:val="ListParagraph"/>
        <w:spacing w:line="254" w:lineRule="auto"/>
        <w:ind w:left="835" w:firstLine="0"/>
        <w:contextualSpacing/>
        <w:rPr>
          <w:rFonts w:ascii="Arial" w:hAnsi="Arial" w:cs="Arial"/>
          <w:color w:val="000000" w:themeColor="text1"/>
        </w:rPr>
      </w:pPr>
    </w:p>
    <w:p w14:paraId="0793D92A" w14:textId="1EEA7E66" w:rsidR="00C84824" w:rsidRPr="00C213EC" w:rsidRDefault="00C84824" w:rsidP="00B7532E">
      <w:pPr>
        <w:pStyle w:val="ListParagraph"/>
        <w:spacing w:line="254" w:lineRule="auto"/>
        <w:ind w:left="835" w:firstLine="0"/>
        <w:contextualSpacing/>
        <w:rPr>
          <w:rFonts w:ascii="Arial" w:hAnsi="Arial" w:cs="Arial"/>
          <w:bCs/>
          <w:color w:val="000000" w:themeColor="text1"/>
          <w:sz w:val="24"/>
          <w:szCs w:val="24"/>
          <w:lang w:val="en-AU"/>
        </w:rPr>
      </w:pPr>
      <w:r w:rsidRPr="00C213EC">
        <w:rPr>
          <w:rFonts w:ascii="Arial" w:hAnsi="Arial" w:cs="Arial"/>
          <w:color w:val="000000" w:themeColor="text1"/>
        </w:rPr>
        <w:t xml:space="preserve">zahtjev mora </w:t>
      </w:r>
      <w:r w:rsidRPr="00C213EC">
        <w:rPr>
          <w:rFonts w:ascii="Arial" w:hAnsi="Arial" w:cs="Arial"/>
          <w:color w:val="000000" w:themeColor="text1"/>
          <w:u w:val="single"/>
        </w:rPr>
        <w:t>dodatno</w:t>
      </w:r>
      <w:r w:rsidRPr="00C213EC">
        <w:rPr>
          <w:rFonts w:ascii="Arial" w:hAnsi="Arial" w:cs="Arial"/>
          <w:color w:val="000000" w:themeColor="text1"/>
        </w:rPr>
        <w:t xml:space="preserve"> sadržavati:</w:t>
      </w:r>
    </w:p>
    <w:p w14:paraId="35DB9727" w14:textId="77777777" w:rsidR="003924F0" w:rsidRPr="00C213EC" w:rsidRDefault="003924F0" w:rsidP="003924F0">
      <w:pPr>
        <w:pStyle w:val="ListParagraph"/>
        <w:spacing w:line="254" w:lineRule="auto"/>
        <w:ind w:left="835" w:firstLine="0"/>
        <w:contextualSpacing/>
        <w:rPr>
          <w:rFonts w:ascii="Arial" w:hAnsi="Arial" w:cs="Arial"/>
          <w:bCs/>
          <w:color w:val="000000" w:themeColor="text1"/>
          <w:sz w:val="24"/>
          <w:szCs w:val="24"/>
          <w:lang w:val="en-AU"/>
        </w:rPr>
      </w:pPr>
    </w:p>
    <w:p w14:paraId="48445A0C" w14:textId="13513733" w:rsidR="00C84824" w:rsidRPr="00C213EC" w:rsidRDefault="00C84824" w:rsidP="009177B1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color w:val="000000" w:themeColor="text1"/>
        </w:rPr>
      </w:pPr>
      <w:r w:rsidRPr="00C213EC">
        <w:rPr>
          <w:rFonts w:ascii="Arial" w:hAnsi="Arial" w:cs="Arial"/>
          <w:color w:val="000000" w:themeColor="text1"/>
        </w:rPr>
        <w:t>Završno izvješće nadzornog inženjera (</w:t>
      </w:r>
      <w:r w:rsidRPr="00C213EC">
        <w:rPr>
          <w:rFonts w:ascii="Arial" w:hAnsi="Arial" w:cs="Arial"/>
          <w:i/>
          <w:iCs/>
          <w:color w:val="000000" w:themeColor="text1"/>
        </w:rPr>
        <w:t xml:space="preserve">za sustave nazivne snage </w:t>
      </w:r>
      <w:r w:rsidR="009177B1" w:rsidRPr="00C213EC">
        <w:rPr>
          <w:rFonts w:ascii="Arial" w:hAnsi="Arial" w:cs="Arial"/>
          <w:i/>
          <w:iCs/>
          <w:color w:val="000000" w:themeColor="text1"/>
        </w:rPr>
        <w:t>≥ 30 kW</w:t>
      </w:r>
      <w:r w:rsidR="009177B1" w:rsidRPr="00C213EC">
        <w:rPr>
          <w:rFonts w:ascii="Arial" w:hAnsi="Arial" w:cs="Arial"/>
          <w:color w:val="000000" w:themeColor="text1"/>
        </w:rPr>
        <w:t>), kojim će se potvrditi izvedba radova u skladu s Glavnim projektom,</w:t>
      </w:r>
    </w:p>
    <w:p w14:paraId="49B1FCE5" w14:textId="0DC76BA8" w:rsidR="008233DE" w:rsidRPr="00C213EC" w:rsidRDefault="008233DE" w:rsidP="008233DE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i/>
          <w:iCs/>
          <w:color w:val="000000" w:themeColor="text1"/>
        </w:rPr>
      </w:pPr>
      <w:r w:rsidRPr="00C213EC">
        <w:rPr>
          <w:rFonts w:ascii="Arial" w:hAnsi="Arial" w:cs="Arial"/>
          <w:color w:val="000000" w:themeColor="text1"/>
        </w:rPr>
        <w:t xml:space="preserve">Izjavu izvođača radova o jamstvenim rokovima za radove (najmanje 2 godine) i opremu (na rokove koji nisu kraći od rokova dobavljača opreme), </w:t>
      </w:r>
      <w:r w:rsidRPr="00C213EC">
        <w:rPr>
          <w:rFonts w:ascii="Arial" w:hAnsi="Arial" w:cs="Arial"/>
          <w:i/>
          <w:iCs/>
          <w:color w:val="000000" w:themeColor="text1"/>
        </w:rPr>
        <w:t>za sustave nazivne snage &lt; 30 kW,</w:t>
      </w:r>
    </w:p>
    <w:p w14:paraId="4846C711" w14:textId="51B8E949" w:rsidR="008233DE" w:rsidRPr="00C213EC" w:rsidRDefault="002A53BD" w:rsidP="009177B1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color w:val="000000" w:themeColor="text1"/>
        </w:rPr>
      </w:pPr>
      <w:r w:rsidRPr="00C213EC">
        <w:rPr>
          <w:rFonts w:ascii="Arial" w:hAnsi="Arial" w:cs="Arial"/>
          <w:color w:val="000000" w:themeColor="text1"/>
        </w:rPr>
        <w:t>Tehnički list glavne komponente ugrađenog sustava (kojim se dokazuje da ugrađeni sustav zadovoljava sve potrebne tehničke uvjete)</w:t>
      </w:r>
      <w:r w:rsidR="00C0573F" w:rsidRPr="00C213EC">
        <w:rPr>
          <w:rFonts w:ascii="Arial" w:hAnsi="Arial" w:cs="Arial"/>
          <w:color w:val="000000" w:themeColor="text1"/>
        </w:rPr>
        <w:t>.</w:t>
      </w:r>
    </w:p>
    <w:p w14:paraId="1AEC128C" w14:textId="77777777" w:rsidR="00C00FDF" w:rsidRPr="00C213EC" w:rsidRDefault="00C00FDF" w:rsidP="00C00FDF">
      <w:pPr>
        <w:tabs>
          <w:tab w:val="left" w:pos="837"/>
        </w:tabs>
        <w:spacing w:line="276" w:lineRule="auto"/>
        <w:rPr>
          <w:rFonts w:ascii="Arial" w:hAnsi="Arial" w:cs="Arial"/>
        </w:rPr>
      </w:pPr>
    </w:p>
    <w:p w14:paraId="7A2F46C1" w14:textId="2CD01F3B" w:rsidR="005516FF" w:rsidRPr="00C213EC" w:rsidRDefault="005516FF" w:rsidP="00C0573F">
      <w:pPr>
        <w:spacing w:line="256" w:lineRule="auto"/>
        <w:ind w:firstLine="475"/>
        <w:contextualSpacing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C213EC">
        <w:rPr>
          <w:rFonts w:ascii="Arial" w:hAnsi="Arial" w:cs="Arial"/>
          <w:color w:val="000000" w:themeColor="text1"/>
        </w:rPr>
        <w:t>U slučaju sufinanciranja mjere</w:t>
      </w:r>
      <w:r w:rsidR="00C0573F" w:rsidRPr="00C213EC">
        <w:rPr>
          <w:rFonts w:ascii="Arial" w:hAnsi="Arial" w:cs="Arial"/>
          <w:color w:val="000000" w:themeColor="text1"/>
        </w:rPr>
        <w:t xml:space="preserve"> </w:t>
      </w:r>
      <w:r w:rsidR="00C0573F" w:rsidRPr="00C213EC">
        <w:rPr>
          <w:rFonts w:ascii="Arial" w:hAnsi="Arial" w:cs="Arial"/>
          <w:b/>
          <w:bCs/>
          <w:color w:val="000000" w:themeColor="text1"/>
        </w:rPr>
        <w:t>ugradnje</w:t>
      </w:r>
      <w:r w:rsidR="00CA0994">
        <w:rPr>
          <w:rFonts w:ascii="Arial" w:hAnsi="Arial" w:cs="Arial"/>
          <w:b/>
          <w:bCs/>
          <w:color w:val="000000" w:themeColor="text1"/>
        </w:rPr>
        <w:t>/nadogradnje</w:t>
      </w:r>
      <w:r w:rsidRPr="00C213EC">
        <w:rPr>
          <w:rFonts w:ascii="Arial" w:hAnsi="Arial" w:cs="Arial"/>
          <w:b/>
          <w:bCs/>
          <w:color w:val="000000" w:themeColor="text1"/>
        </w:rPr>
        <w:t xml:space="preserve"> </w:t>
      </w:r>
      <w:r w:rsidR="00C0573F" w:rsidRPr="00C213EC">
        <w:rPr>
          <w:rFonts w:ascii="Arial" w:hAnsi="Arial" w:cs="Arial"/>
          <w:b/>
          <w:bCs/>
          <w:color w:val="000000" w:themeColor="text1"/>
        </w:rPr>
        <w:t>fotonaponske elektrane za proizvodnju</w:t>
      </w:r>
      <w:r w:rsidR="00CA0994">
        <w:rPr>
          <w:rFonts w:ascii="Arial" w:hAnsi="Arial" w:cs="Arial"/>
          <w:b/>
          <w:bCs/>
          <w:color w:val="000000" w:themeColor="text1"/>
        </w:rPr>
        <w:t xml:space="preserve"> </w:t>
      </w:r>
      <w:r w:rsidR="00C0573F" w:rsidRPr="00C213EC">
        <w:rPr>
          <w:rFonts w:ascii="Arial" w:hAnsi="Arial" w:cs="Arial"/>
          <w:b/>
          <w:bCs/>
          <w:color w:val="000000" w:themeColor="text1"/>
        </w:rPr>
        <w:t>električne energije za vlastitu potrošnju</w:t>
      </w:r>
      <w:r w:rsidR="00C0573F" w:rsidRPr="00C213EC">
        <w:rPr>
          <w:rFonts w:ascii="Arial" w:hAnsi="Arial" w:cs="Arial"/>
          <w:bCs/>
          <w:color w:val="000000" w:themeColor="text1"/>
        </w:rPr>
        <w:t>, u samostalnom (</w:t>
      </w:r>
      <w:proofErr w:type="spellStart"/>
      <w:r w:rsidR="00C0573F" w:rsidRPr="00C213EC">
        <w:rPr>
          <w:rFonts w:ascii="Arial" w:hAnsi="Arial" w:cs="Arial"/>
          <w:bCs/>
          <w:color w:val="000000" w:themeColor="text1"/>
        </w:rPr>
        <w:t>off-grid</w:t>
      </w:r>
      <w:proofErr w:type="spellEnd"/>
      <w:r w:rsidR="00C0573F" w:rsidRPr="00C213EC">
        <w:rPr>
          <w:rFonts w:ascii="Arial" w:hAnsi="Arial" w:cs="Arial"/>
          <w:bCs/>
          <w:color w:val="000000" w:themeColor="text1"/>
        </w:rPr>
        <w:t>) ili mrežnom radu</w:t>
      </w:r>
      <w:r w:rsidRPr="00C213EC">
        <w:rPr>
          <w:rFonts w:ascii="Arial" w:hAnsi="Arial" w:cs="Arial"/>
          <w:color w:val="000000" w:themeColor="text1"/>
        </w:rPr>
        <w:t>,</w:t>
      </w:r>
      <w:r w:rsidR="00CA0994">
        <w:rPr>
          <w:rFonts w:ascii="Arial" w:hAnsi="Arial" w:cs="Arial"/>
          <w:color w:val="000000" w:themeColor="text1"/>
        </w:rPr>
        <w:t xml:space="preserve"> </w:t>
      </w:r>
      <w:r w:rsidRPr="00C213EC">
        <w:rPr>
          <w:rFonts w:ascii="Arial" w:hAnsi="Arial" w:cs="Arial"/>
          <w:color w:val="000000" w:themeColor="text1"/>
        </w:rPr>
        <w:t xml:space="preserve">zahtjev mora </w:t>
      </w:r>
      <w:r w:rsidRPr="00C213EC">
        <w:rPr>
          <w:rFonts w:ascii="Arial" w:hAnsi="Arial" w:cs="Arial"/>
          <w:color w:val="000000" w:themeColor="text1"/>
          <w:u w:val="single"/>
        </w:rPr>
        <w:t>dodatno</w:t>
      </w:r>
      <w:r w:rsidRPr="00C213EC">
        <w:rPr>
          <w:rFonts w:ascii="Arial" w:hAnsi="Arial" w:cs="Arial"/>
          <w:color w:val="000000" w:themeColor="text1"/>
        </w:rPr>
        <w:t xml:space="preserve"> sadržavati:</w:t>
      </w:r>
    </w:p>
    <w:p w14:paraId="65A3309F" w14:textId="04EE3DFF" w:rsidR="00C0573F" w:rsidRPr="00C213EC" w:rsidRDefault="00C0573F" w:rsidP="00C0573F">
      <w:pPr>
        <w:tabs>
          <w:tab w:val="left" w:pos="837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E12EBD9" w14:textId="7206967D" w:rsidR="00C0573F" w:rsidRPr="00C213EC" w:rsidRDefault="00C0573F" w:rsidP="00C0573F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i/>
          <w:iCs/>
          <w:color w:val="000000" w:themeColor="text1"/>
        </w:rPr>
      </w:pPr>
      <w:r w:rsidRPr="00C213EC">
        <w:rPr>
          <w:rFonts w:ascii="Arial" w:hAnsi="Arial" w:cs="Arial"/>
          <w:color w:val="000000" w:themeColor="text1"/>
        </w:rPr>
        <w:t xml:space="preserve">Izjavu izvođača radova o usklađenosti izvedenih radova s Glavnim projektom, </w:t>
      </w:r>
      <w:r w:rsidRPr="00C213EC">
        <w:rPr>
          <w:rFonts w:ascii="Arial" w:hAnsi="Arial" w:cs="Arial"/>
          <w:i/>
          <w:iCs/>
          <w:color w:val="000000" w:themeColor="text1"/>
        </w:rPr>
        <w:t>za sustave u samostalnom radu (off-grid),</w:t>
      </w:r>
    </w:p>
    <w:p w14:paraId="7914F0AE" w14:textId="164F44EC" w:rsidR="00C0573F" w:rsidRPr="00C213EC" w:rsidRDefault="00C0573F" w:rsidP="00C0573F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i/>
          <w:iCs/>
          <w:color w:val="000000" w:themeColor="text1"/>
        </w:rPr>
      </w:pPr>
      <w:r w:rsidRPr="00C213EC">
        <w:rPr>
          <w:rFonts w:ascii="Arial" w:hAnsi="Arial" w:cs="Arial"/>
          <w:color w:val="000000" w:themeColor="text1"/>
        </w:rPr>
        <w:t xml:space="preserve">Potvrdu za trajni pogon izdanu od operatora distribucijskog sustava (HEP ODS), </w:t>
      </w:r>
      <w:r w:rsidRPr="00C213EC">
        <w:rPr>
          <w:rFonts w:ascii="Arial" w:hAnsi="Arial" w:cs="Arial"/>
          <w:i/>
          <w:iCs/>
          <w:color w:val="000000" w:themeColor="text1"/>
        </w:rPr>
        <w:t>za sustave u mrežnom radu,</w:t>
      </w:r>
    </w:p>
    <w:p w14:paraId="6E8FA880" w14:textId="36E959A6" w:rsidR="00E84E7F" w:rsidRPr="00C213EC" w:rsidRDefault="00C0573F" w:rsidP="00C00FDF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color w:val="000000" w:themeColor="text1"/>
        </w:rPr>
      </w:pPr>
      <w:r w:rsidRPr="00C213EC">
        <w:rPr>
          <w:rFonts w:ascii="Arial" w:hAnsi="Arial" w:cs="Arial"/>
          <w:color w:val="000000" w:themeColor="text1"/>
        </w:rPr>
        <w:t>Tehnički list glavne komponente ugrađenog sustava (kojim se dokazuje da ugrađeni sustav zadovoljava sve potrebne tehničke uvjete).</w:t>
      </w:r>
    </w:p>
    <w:p w14:paraId="348406CE" w14:textId="77777777" w:rsidR="007E79F5" w:rsidRPr="00C213EC" w:rsidRDefault="007E79F5" w:rsidP="007E79F5">
      <w:pPr>
        <w:pStyle w:val="ListParagraph"/>
        <w:tabs>
          <w:tab w:val="left" w:pos="837"/>
        </w:tabs>
        <w:spacing w:line="276" w:lineRule="auto"/>
        <w:ind w:left="835" w:firstLine="0"/>
        <w:rPr>
          <w:rFonts w:ascii="Arial" w:hAnsi="Arial" w:cs="Arial"/>
        </w:rPr>
      </w:pPr>
    </w:p>
    <w:p w14:paraId="25BCE908" w14:textId="77777777" w:rsidR="007E79F5" w:rsidRDefault="007E79F5" w:rsidP="007E79F5">
      <w:pPr>
        <w:pStyle w:val="ListParagraph"/>
        <w:tabs>
          <w:tab w:val="left" w:pos="837"/>
        </w:tabs>
        <w:spacing w:line="276" w:lineRule="auto"/>
        <w:ind w:left="835" w:firstLine="0"/>
        <w:rPr>
          <w:rFonts w:ascii="Arial" w:hAnsi="Arial" w:cs="Arial"/>
        </w:rPr>
      </w:pPr>
    </w:p>
    <w:p w14:paraId="6E740026" w14:textId="77777777" w:rsidR="00AA6E36" w:rsidRPr="00C213EC" w:rsidRDefault="00AA6E36" w:rsidP="007E79F5">
      <w:pPr>
        <w:pStyle w:val="ListParagraph"/>
        <w:tabs>
          <w:tab w:val="left" w:pos="837"/>
        </w:tabs>
        <w:spacing w:line="276" w:lineRule="auto"/>
        <w:ind w:left="835" w:firstLine="0"/>
        <w:rPr>
          <w:rFonts w:ascii="Arial" w:hAnsi="Arial" w:cs="Arial"/>
        </w:rPr>
      </w:pPr>
    </w:p>
    <w:p w14:paraId="3B4DC1D3" w14:textId="0B570BC2" w:rsidR="000F4109" w:rsidRDefault="000F4109" w:rsidP="00C14123">
      <w:pPr>
        <w:pStyle w:val="ListParagraph"/>
        <w:adjustRightInd w:val="0"/>
        <w:ind w:left="334" w:firstLine="0"/>
        <w:rPr>
          <w:rFonts w:ascii="Arial" w:hAnsi="Arial" w:cs="Arial"/>
          <w:u w:val="single"/>
          <w:lang w:eastAsia="hr-HR"/>
        </w:rPr>
      </w:pPr>
      <w:r w:rsidRPr="00C213EC">
        <w:rPr>
          <w:rFonts w:ascii="Arial" w:hAnsi="Arial" w:cs="Arial"/>
          <w:u w:val="single"/>
          <w:lang w:eastAsia="hr-HR"/>
        </w:rPr>
        <w:lastRenderedPageBreak/>
        <w:t>NAPOMENE:</w:t>
      </w:r>
    </w:p>
    <w:p w14:paraId="0D9984BA" w14:textId="77777777" w:rsidR="00C14123" w:rsidRPr="00C14123" w:rsidRDefault="00C14123" w:rsidP="00C14123">
      <w:pPr>
        <w:pStyle w:val="ListParagraph"/>
        <w:adjustRightInd w:val="0"/>
        <w:ind w:left="334" w:firstLine="0"/>
        <w:rPr>
          <w:rFonts w:ascii="Arial" w:hAnsi="Arial" w:cs="Arial"/>
          <w:u w:val="single"/>
          <w:lang w:eastAsia="hr-HR"/>
        </w:rPr>
      </w:pPr>
    </w:p>
    <w:p w14:paraId="4E86BB1D" w14:textId="77777777" w:rsidR="00C14123" w:rsidRDefault="00C14123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1</w:t>
      </w:r>
      <w:r w:rsidR="000F4109" w:rsidRPr="00C213EC">
        <w:rPr>
          <w:rFonts w:ascii="Arial" w:hAnsi="Arial" w:cs="Arial"/>
          <w:lang w:eastAsia="hr-HR"/>
        </w:rPr>
        <w:t>. Podnositelj Zahtjeva vlastoručnim potpisom potvrđuje istinitost podataka</w:t>
      </w:r>
      <w:r w:rsidR="00C213EC">
        <w:rPr>
          <w:rFonts w:ascii="Arial" w:hAnsi="Arial" w:cs="Arial"/>
          <w:lang w:eastAsia="hr-HR"/>
        </w:rPr>
        <w:t xml:space="preserve"> pod kaznenom</w:t>
      </w:r>
    </w:p>
    <w:p w14:paraId="31118EC0" w14:textId="77F03DCC" w:rsidR="000F4109" w:rsidRPr="00C213EC" w:rsidRDefault="00C14123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 </w:t>
      </w:r>
      <w:r w:rsidR="00C213EC">
        <w:rPr>
          <w:rFonts w:ascii="Arial" w:hAnsi="Arial" w:cs="Arial"/>
          <w:lang w:eastAsia="hr-HR"/>
        </w:rPr>
        <w:t xml:space="preserve"> i materijalnom odgovornošću</w:t>
      </w:r>
      <w:r w:rsidR="007E4ADB" w:rsidRPr="00C213EC">
        <w:rPr>
          <w:rFonts w:ascii="Arial" w:hAnsi="Arial" w:cs="Arial"/>
          <w:lang w:eastAsia="hr-HR"/>
        </w:rPr>
        <w:t>.</w:t>
      </w:r>
    </w:p>
    <w:p w14:paraId="0EB72090" w14:textId="3203062C" w:rsidR="009D4362" w:rsidRPr="00C213EC" w:rsidRDefault="00C14123" w:rsidP="00906678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2</w:t>
      </w:r>
      <w:r w:rsidR="000F4109" w:rsidRPr="00C213EC">
        <w:rPr>
          <w:rFonts w:ascii="Arial" w:hAnsi="Arial" w:cs="Arial"/>
          <w:lang w:eastAsia="hr-HR"/>
        </w:rPr>
        <w:t>. Podnositelj Zahtjeva suglasan je da se njegovi podaci mogu objavljivati na</w:t>
      </w:r>
      <w:r w:rsidR="009D4362" w:rsidRPr="00C213EC">
        <w:rPr>
          <w:rFonts w:ascii="Arial" w:hAnsi="Arial" w:cs="Arial"/>
          <w:lang w:eastAsia="hr-HR"/>
        </w:rPr>
        <w:t xml:space="preserve"> službenim</w:t>
      </w:r>
    </w:p>
    <w:p w14:paraId="1241B8A6" w14:textId="3AD002EC" w:rsidR="000F4109" w:rsidRPr="00C213EC" w:rsidRDefault="009D4362" w:rsidP="009D4362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 w:rsidRPr="00C213EC">
        <w:rPr>
          <w:rFonts w:ascii="Arial" w:hAnsi="Arial" w:cs="Arial"/>
          <w:lang w:eastAsia="hr-HR"/>
        </w:rPr>
        <w:t xml:space="preserve">   </w:t>
      </w:r>
      <w:r w:rsidR="000F4109" w:rsidRPr="00C213EC">
        <w:rPr>
          <w:rFonts w:ascii="Arial" w:hAnsi="Arial" w:cs="Arial"/>
          <w:lang w:eastAsia="hr-HR"/>
        </w:rPr>
        <w:t xml:space="preserve"> </w:t>
      </w:r>
      <w:r w:rsidRPr="00C213EC">
        <w:rPr>
          <w:rFonts w:ascii="Arial" w:hAnsi="Arial" w:cs="Arial"/>
          <w:lang w:eastAsia="hr-HR"/>
        </w:rPr>
        <w:t>m</w:t>
      </w:r>
      <w:r w:rsidR="000F4109" w:rsidRPr="00C213EC">
        <w:rPr>
          <w:rFonts w:ascii="Arial" w:hAnsi="Arial" w:cs="Arial"/>
          <w:lang w:eastAsia="hr-HR"/>
        </w:rPr>
        <w:t>režnim</w:t>
      </w:r>
      <w:r w:rsidRPr="00C213EC">
        <w:rPr>
          <w:rFonts w:ascii="Arial" w:hAnsi="Arial" w:cs="Arial"/>
          <w:lang w:eastAsia="hr-HR"/>
        </w:rPr>
        <w:t xml:space="preserve"> </w:t>
      </w:r>
      <w:r w:rsidR="000F4109" w:rsidRPr="00C213EC">
        <w:rPr>
          <w:rFonts w:ascii="Arial" w:hAnsi="Arial" w:cs="Arial"/>
          <w:lang w:eastAsia="hr-HR"/>
        </w:rPr>
        <w:t>stranicama</w:t>
      </w:r>
      <w:r w:rsidR="00232E81" w:rsidRPr="00C213EC">
        <w:rPr>
          <w:rFonts w:ascii="Arial" w:hAnsi="Arial" w:cs="Arial"/>
          <w:lang w:eastAsia="hr-HR"/>
        </w:rPr>
        <w:t xml:space="preserve"> Grada Opatije</w:t>
      </w:r>
      <w:r w:rsidR="000F4109" w:rsidRPr="00C213EC">
        <w:rPr>
          <w:rFonts w:ascii="Arial" w:hAnsi="Arial" w:cs="Arial"/>
          <w:lang w:eastAsia="hr-HR"/>
        </w:rPr>
        <w:t>, a u svrhu radi koje su prikupljeni</w:t>
      </w:r>
      <w:r w:rsidR="007E4ADB" w:rsidRPr="00C213EC">
        <w:rPr>
          <w:rFonts w:ascii="Arial" w:hAnsi="Arial" w:cs="Arial"/>
          <w:lang w:eastAsia="hr-HR"/>
        </w:rPr>
        <w:t>.</w:t>
      </w:r>
    </w:p>
    <w:p w14:paraId="2EFA6D33" w14:textId="77777777" w:rsidR="00461F7E" w:rsidRPr="0062474A" w:rsidRDefault="00461F7E" w:rsidP="00461F7E">
      <w:pPr>
        <w:adjustRightInd w:val="0"/>
        <w:ind w:left="284"/>
        <w:jc w:val="both"/>
        <w:rPr>
          <w:rFonts w:ascii="Arial" w:hAnsi="Arial" w:cs="Arial"/>
          <w:lang w:eastAsia="hr-HR"/>
        </w:rPr>
      </w:pPr>
      <w:r w:rsidRPr="0062474A">
        <w:rPr>
          <w:rFonts w:ascii="Arial" w:eastAsia="Calibri" w:hAnsi="Arial" w:cs="Arial"/>
          <w:lang w:val="bs" w:eastAsia="hr-HR"/>
        </w:rPr>
        <w:t>3.</w:t>
      </w:r>
      <w:r w:rsidRPr="0062474A">
        <w:rPr>
          <w:rFonts w:ascii="Arial" w:hAnsi="Arial" w:cs="Arial"/>
          <w:lang w:eastAsia="hr-HR"/>
        </w:rPr>
        <w:t xml:space="preserve"> U slučaju neistinitih informacija dostavljenih u postupku po javnom pozivu, gubi se pravo na isplatu sufinanciranja, odnosno, nastaje obveza vraćanja sredstava sufinanciranja s pripadajućom kamatom.</w:t>
      </w:r>
    </w:p>
    <w:p w14:paraId="39AF705F" w14:textId="69BD1FA5" w:rsidR="00386DB3" w:rsidRPr="00C213EC" w:rsidRDefault="00386DB3" w:rsidP="00D30AA3">
      <w:pPr>
        <w:tabs>
          <w:tab w:val="left" w:pos="733"/>
        </w:tabs>
        <w:rPr>
          <w:rFonts w:ascii="Arial" w:hAnsi="Arial" w:cs="Arial"/>
          <w:lang w:eastAsia="hr-HR"/>
        </w:rPr>
      </w:pPr>
    </w:p>
    <w:p w14:paraId="5A1C5D26" w14:textId="18402FF6" w:rsidR="000F4109" w:rsidRDefault="00E84E7F" w:rsidP="00E84E7F">
      <w:pPr>
        <w:pStyle w:val="ListParagraph"/>
        <w:tabs>
          <w:tab w:val="left" w:pos="2014"/>
        </w:tabs>
        <w:ind w:left="334" w:firstLine="0"/>
        <w:rPr>
          <w:rFonts w:ascii="Arial" w:hAnsi="Arial" w:cs="Arial"/>
          <w:lang w:eastAsia="hr-HR"/>
        </w:rPr>
      </w:pPr>
      <w:r w:rsidRPr="00C213EC">
        <w:rPr>
          <w:rFonts w:ascii="Arial" w:hAnsi="Arial" w:cs="Arial"/>
          <w:lang w:eastAsia="hr-HR"/>
        </w:rPr>
        <w:tab/>
      </w:r>
    </w:p>
    <w:p w14:paraId="1E9F0ED8" w14:textId="77777777" w:rsidR="004B3C70" w:rsidRPr="00C213EC" w:rsidRDefault="004B3C70" w:rsidP="00E84E7F">
      <w:pPr>
        <w:pStyle w:val="ListParagraph"/>
        <w:tabs>
          <w:tab w:val="left" w:pos="2014"/>
        </w:tabs>
        <w:ind w:left="334" w:firstLine="0"/>
        <w:rPr>
          <w:rFonts w:ascii="Arial" w:hAnsi="Arial" w:cs="Arial"/>
          <w:lang w:eastAsia="hr-HR"/>
        </w:rPr>
      </w:pPr>
    </w:p>
    <w:p w14:paraId="583009E9" w14:textId="77777777" w:rsidR="00E84E7F" w:rsidRPr="00C213EC" w:rsidRDefault="00E84E7F" w:rsidP="00E84E7F">
      <w:pPr>
        <w:pStyle w:val="ListParagraph"/>
        <w:tabs>
          <w:tab w:val="left" w:pos="2014"/>
        </w:tabs>
        <w:ind w:left="334" w:firstLine="0"/>
        <w:rPr>
          <w:rFonts w:ascii="Arial" w:hAnsi="Arial" w:cs="Arial"/>
          <w:lang w:eastAsia="hr-HR"/>
        </w:rPr>
      </w:pPr>
    </w:p>
    <w:p w14:paraId="0203FCA6" w14:textId="77777777" w:rsidR="00E84E7F" w:rsidRPr="00C213EC" w:rsidRDefault="00E84E7F" w:rsidP="00E84E7F">
      <w:pPr>
        <w:pStyle w:val="ListParagraph"/>
        <w:tabs>
          <w:tab w:val="left" w:pos="2014"/>
        </w:tabs>
        <w:ind w:left="334" w:firstLine="0"/>
        <w:rPr>
          <w:rFonts w:ascii="Arial" w:hAnsi="Arial" w:cs="Arial"/>
          <w:lang w:eastAsia="hr-HR"/>
        </w:rPr>
      </w:pPr>
    </w:p>
    <w:p w14:paraId="0D2E5386" w14:textId="1E211E7C" w:rsidR="000F4109" w:rsidRPr="00C213EC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  <w:r w:rsidRPr="00C213EC">
        <w:rPr>
          <w:rFonts w:ascii="Arial" w:eastAsia="PMingLiU" w:hAnsi="Arial" w:cs="Arial"/>
          <w:lang w:eastAsia="zh-TW"/>
        </w:rPr>
        <w:t xml:space="preserve">            Mjesto i datum</w:t>
      </w:r>
      <w:r w:rsidRPr="00C213EC">
        <w:rPr>
          <w:rFonts w:ascii="Arial" w:eastAsia="PMingLiU" w:hAnsi="Arial" w:cs="Arial"/>
          <w:lang w:eastAsia="zh-TW"/>
        </w:rPr>
        <w:tab/>
      </w:r>
      <w:r w:rsidRPr="00C213EC">
        <w:rPr>
          <w:rFonts w:ascii="Arial" w:eastAsia="PMingLiU" w:hAnsi="Arial" w:cs="Arial"/>
          <w:lang w:eastAsia="zh-TW"/>
        </w:rPr>
        <w:tab/>
      </w:r>
      <w:r w:rsidRPr="00C213EC">
        <w:rPr>
          <w:rFonts w:ascii="Arial" w:eastAsia="PMingLiU" w:hAnsi="Arial" w:cs="Arial"/>
          <w:lang w:eastAsia="zh-TW"/>
        </w:rPr>
        <w:tab/>
      </w:r>
      <w:r w:rsidRPr="00C213EC">
        <w:rPr>
          <w:rFonts w:ascii="Arial" w:eastAsia="PMingLiU" w:hAnsi="Arial" w:cs="Arial"/>
          <w:lang w:eastAsia="zh-TW"/>
        </w:rPr>
        <w:tab/>
      </w:r>
      <w:r w:rsidRPr="00C213EC">
        <w:rPr>
          <w:rFonts w:ascii="Arial" w:eastAsia="PMingLiU" w:hAnsi="Arial" w:cs="Arial"/>
          <w:lang w:eastAsia="zh-TW"/>
        </w:rPr>
        <w:tab/>
        <w:t xml:space="preserve">Ime i prezime podnositelja </w:t>
      </w:r>
      <w:r w:rsidR="00386DB3" w:rsidRPr="00C213EC">
        <w:rPr>
          <w:rFonts w:ascii="Arial" w:eastAsia="PMingLiU" w:hAnsi="Arial" w:cs="Arial"/>
          <w:lang w:eastAsia="zh-TW"/>
        </w:rPr>
        <w:t>zahtjeva</w:t>
      </w:r>
    </w:p>
    <w:p w14:paraId="4546F18E" w14:textId="5575377F" w:rsidR="000F4109" w:rsidRPr="00C213EC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4DAD9F10" w14:textId="77777777" w:rsidR="000F4109" w:rsidRPr="00C213EC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18BC17C9" w14:textId="44C81A42" w:rsidR="000F4109" w:rsidRPr="00C213EC" w:rsidRDefault="000F4109" w:rsidP="000F4109">
      <w:pPr>
        <w:pStyle w:val="ListParagraph"/>
        <w:ind w:left="334" w:firstLine="0"/>
        <w:rPr>
          <w:rFonts w:ascii="Arial" w:hAnsi="Arial" w:cs="Arial"/>
        </w:rPr>
      </w:pPr>
      <w:r w:rsidRPr="00C213EC">
        <w:rPr>
          <w:rFonts w:ascii="Arial" w:eastAsia="PMingLiU" w:hAnsi="Arial" w:cs="Arial"/>
          <w:lang w:eastAsia="zh-TW"/>
        </w:rPr>
        <w:t>______________________________</w:t>
      </w:r>
      <w:r w:rsidRPr="00C213EC">
        <w:rPr>
          <w:rFonts w:ascii="Arial" w:eastAsia="PMingLiU" w:hAnsi="Arial" w:cs="Arial"/>
          <w:lang w:eastAsia="zh-TW"/>
        </w:rPr>
        <w:tab/>
        <w:t xml:space="preserve">   </w:t>
      </w:r>
      <w:r w:rsidR="00386DB3" w:rsidRPr="00C213EC">
        <w:rPr>
          <w:rFonts w:ascii="Arial" w:eastAsia="PMingLiU" w:hAnsi="Arial" w:cs="Arial"/>
          <w:lang w:eastAsia="zh-TW"/>
        </w:rPr>
        <w:t xml:space="preserve">                      </w:t>
      </w:r>
      <w:r w:rsidRPr="00C213EC">
        <w:rPr>
          <w:rFonts w:ascii="Arial" w:eastAsia="PMingLiU" w:hAnsi="Arial" w:cs="Arial"/>
          <w:lang w:eastAsia="zh-TW"/>
        </w:rPr>
        <w:t>_________________________</w:t>
      </w:r>
      <w:r w:rsidR="006B1E96" w:rsidRPr="00C213EC">
        <w:rPr>
          <w:rFonts w:ascii="Arial" w:eastAsia="PMingLiU" w:hAnsi="Arial" w:cs="Arial"/>
          <w:lang w:eastAsia="zh-TW"/>
        </w:rPr>
        <w:t>_</w:t>
      </w:r>
    </w:p>
    <w:p w14:paraId="02E92DE0" w14:textId="77777777" w:rsidR="000F4109" w:rsidRPr="00C213EC" w:rsidRDefault="000F4109" w:rsidP="000F4109">
      <w:pPr>
        <w:pStyle w:val="ListParagraph"/>
        <w:ind w:left="334" w:firstLine="0"/>
        <w:rPr>
          <w:rFonts w:ascii="Arial" w:hAnsi="Arial" w:cs="Arial"/>
        </w:rPr>
      </w:pPr>
    </w:p>
    <w:p w14:paraId="704F61FD" w14:textId="77777777" w:rsidR="000F4109" w:rsidRPr="000F4109" w:rsidRDefault="000F4109" w:rsidP="000F4109">
      <w:pPr>
        <w:pStyle w:val="ListParagraph"/>
        <w:tabs>
          <w:tab w:val="left" w:pos="837"/>
        </w:tabs>
        <w:spacing w:line="267" w:lineRule="exact"/>
        <w:ind w:firstLine="0"/>
        <w:rPr>
          <w:rFonts w:asciiTheme="minorHAnsi" w:hAnsiTheme="minorHAnsi" w:cstheme="minorHAnsi"/>
        </w:rPr>
      </w:pPr>
    </w:p>
    <w:p w14:paraId="57D018F3" w14:textId="77777777" w:rsidR="00A11458" w:rsidRDefault="00A11458" w:rsidP="00A11458">
      <w:pPr>
        <w:pStyle w:val="BodyText"/>
        <w:spacing w:before="11"/>
      </w:pPr>
    </w:p>
    <w:p w14:paraId="09239F60" w14:textId="77777777" w:rsidR="00A11458" w:rsidRDefault="00A11458"/>
    <w:sectPr w:rsidR="00A11458" w:rsidSect="00D415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4D72" w14:textId="77777777" w:rsidR="00E236A5" w:rsidRDefault="00E236A5" w:rsidP="00206DCA">
      <w:pPr>
        <w:spacing w:after="0" w:line="240" w:lineRule="auto"/>
      </w:pPr>
      <w:r>
        <w:separator/>
      </w:r>
    </w:p>
  </w:endnote>
  <w:endnote w:type="continuationSeparator" w:id="0">
    <w:p w14:paraId="39F7F450" w14:textId="77777777" w:rsidR="00E236A5" w:rsidRDefault="00E236A5" w:rsidP="0020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0852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E752AB" w14:textId="375FA4FB" w:rsidR="00C213EC" w:rsidRDefault="00C213EC">
            <w:pPr>
              <w:pStyle w:val="Footer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8F83A" w14:textId="77777777" w:rsidR="00206DCA" w:rsidRDefault="00206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8A8B" w14:textId="77777777" w:rsidR="00E236A5" w:rsidRDefault="00E236A5" w:rsidP="00206DCA">
      <w:pPr>
        <w:spacing w:after="0" w:line="240" w:lineRule="auto"/>
      </w:pPr>
      <w:r>
        <w:separator/>
      </w:r>
    </w:p>
  </w:footnote>
  <w:footnote w:type="continuationSeparator" w:id="0">
    <w:p w14:paraId="7670F937" w14:textId="77777777" w:rsidR="00E236A5" w:rsidRDefault="00E236A5" w:rsidP="0020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72B7"/>
    <w:multiLevelType w:val="hybridMultilevel"/>
    <w:tmpl w:val="70F29666"/>
    <w:lvl w:ilvl="0" w:tplc="702CE13C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3646AD40">
      <w:start w:val="1"/>
      <w:numFmt w:val="decimal"/>
      <w:lvlText w:val="%2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2" w:tplc="F9ACC266">
      <w:numFmt w:val="bullet"/>
      <w:lvlText w:val="•"/>
      <w:lvlJc w:val="left"/>
      <w:pPr>
        <w:ind w:left="1780" w:hanging="360"/>
      </w:pPr>
      <w:rPr>
        <w:rFonts w:hint="default"/>
        <w:lang w:val="bs" w:eastAsia="en-US" w:bidi="ar-SA"/>
      </w:rPr>
    </w:lvl>
    <w:lvl w:ilvl="3" w:tplc="53AA2DAA">
      <w:numFmt w:val="bullet"/>
      <w:lvlText w:val="•"/>
      <w:lvlJc w:val="left"/>
      <w:pPr>
        <w:ind w:left="2721" w:hanging="360"/>
      </w:pPr>
      <w:rPr>
        <w:rFonts w:hint="default"/>
        <w:lang w:val="bs" w:eastAsia="en-US" w:bidi="ar-SA"/>
      </w:rPr>
    </w:lvl>
    <w:lvl w:ilvl="4" w:tplc="42BA680E">
      <w:numFmt w:val="bullet"/>
      <w:lvlText w:val="•"/>
      <w:lvlJc w:val="left"/>
      <w:pPr>
        <w:ind w:left="3662" w:hanging="360"/>
      </w:pPr>
      <w:rPr>
        <w:rFonts w:hint="default"/>
        <w:lang w:val="bs" w:eastAsia="en-US" w:bidi="ar-SA"/>
      </w:rPr>
    </w:lvl>
    <w:lvl w:ilvl="5" w:tplc="4B26445C">
      <w:numFmt w:val="bullet"/>
      <w:lvlText w:val="•"/>
      <w:lvlJc w:val="left"/>
      <w:pPr>
        <w:ind w:left="4602" w:hanging="360"/>
      </w:pPr>
      <w:rPr>
        <w:rFonts w:hint="default"/>
        <w:lang w:val="bs" w:eastAsia="en-US" w:bidi="ar-SA"/>
      </w:rPr>
    </w:lvl>
    <w:lvl w:ilvl="6" w:tplc="E1F63F00">
      <w:numFmt w:val="bullet"/>
      <w:lvlText w:val="•"/>
      <w:lvlJc w:val="left"/>
      <w:pPr>
        <w:ind w:left="5543" w:hanging="360"/>
      </w:pPr>
      <w:rPr>
        <w:rFonts w:hint="default"/>
        <w:lang w:val="bs" w:eastAsia="en-US" w:bidi="ar-SA"/>
      </w:rPr>
    </w:lvl>
    <w:lvl w:ilvl="7" w:tplc="5742D83E">
      <w:numFmt w:val="bullet"/>
      <w:lvlText w:val="•"/>
      <w:lvlJc w:val="left"/>
      <w:pPr>
        <w:ind w:left="6484" w:hanging="360"/>
      </w:pPr>
      <w:rPr>
        <w:rFonts w:hint="default"/>
        <w:lang w:val="bs" w:eastAsia="en-US" w:bidi="ar-SA"/>
      </w:rPr>
    </w:lvl>
    <w:lvl w:ilvl="8" w:tplc="5C9658C2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E003981"/>
    <w:multiLevelType w:val="hybridMultilevel"/>
    <w:tmpl w:val="8904BDB4"/>
    <w:lvl w:ilvl="0" w:tplc="7CF0A188">
      <w:numFmt w:val="bullet"/>
      <w:lvlText w:val="-"/>
      <w:lvlJc w:val="left"/>
      <w:pPr>
        <w:ind w:left="835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43764C6B"/>
    <w:multiLevelType w:val="hybridMultilevel"/>
    <w:tmpl w:val="34DC65DE"/>
    <w:lvl w:ilvl="0" w:tplc="22A69840">
      <w:start w:val="1"/>
      <w:numFmt w:val="lowerLetter"/>
      <w:lvlText w:val="%1)"/>
      <w:lvlJc w:val="left"/>
      <w:pPr>
        <w:ind w:left="835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55" w:hanging="360"/>
      </w:pPr>
    </w:lvl>
    <w:lvl w:ilvl="2" w:tplc="041A001B" w:tentative="1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5C7946D1"/>
    <w:multiLevelType w:val="hybridMultilevel"/>
    <w:tmpl w:val="0C2E7DB4"/>
    <w:lvl w:ilvl="0" w:tplc="A33A7864">
      <w:start w:val="1"/>
      <w:numFmt w:val="lowerLetter"/>
      <w:lvlText w:val="%1)"/>
      <w:lvlJc w:val="left"/>
      <w:pPr>
        <w:ind w:left="1068" w:hanging="360"/>
      </w:pPr>
      <w:rPr>
        <w:rFonts w:eastAsiaTheme="minorHAnsi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17747193">
    <w:abstractNumId w:val="0"/>
  </w:num>
  <w:num w:numId="2" w16cid:durableId="1682079186">
    <w:abstractNumId w:val="1"/>
  </w:num>
  <w:num w:numId="3" w16cid:durableId="1716469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369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4A"/>
    <w:rsid w:val="00043853"/>
    <w:rsid w:val="00086DEC"/>
    <w:rsid w:val="00095315"/>
    <w:rsid w:val="000D2E65"/>
    <w:rsid w:val="000E7E43"/>
    <w:rsid w:val="000F4109"/>
    <w:rsid w:val="001264CF"/>
    <w:rsid w:val="001302D0"/>
    <w:rsid w:val="001E5AED"/>
    <w:rsid w:val="001F0BB6"/>
    <w:rsid w:val="00206DCA"/>
    <w:rsid w:val="00214A14"/>
    <w:rsid w:val="00232E81"/>
    <w:rsid w:val="00254A6A"/>
    <w:rsid w:val="00284D52"/>
    <w:rsid w:val="002A53BD"/>
    <w:rsid w:val="00305EEC"/>
    <w:rsid w:val="00315A9B"/>
    <w:rsid w:val="00386DB3"/>
    <w:rsid w:val="003924F0"/>
    <w:rsid w:val="003A78C4"/>
    <w:rsid w:val="003B37FA"/>
    <w:rsid w:val="00445543"/>
    <w:rsid w:val="00457A54"/>
    <w:rsid w:val="00461F7E"/>
    <w:rsid w:val="004B3C70"/>
    <w:rsid w:val="004B55CE"/>
    <w:rsid w:val="00512221"/>
    <w:rsid w:val="00513C17"/>
    <w:rsid w:val="00525D97"/>
    <w:rsid w:val="005516FF"/>
    <w:rsid w:val="00572A69"/>
    <w:rsid w:val="005A7192"/>
    <w:rsid w:val="005B6C9F"/>
    <w:rsid w:val="0062474A"/>
    <w:rsid w:val="0066266A"/>
    <w:rsid w:val="006800E2"/>
    <w:rsid w:val="006B1E96"/>
    <w:rsid w:val="006B525E"/>
    <w:rsid w:val="006B7C0E"/>
    <w:rsid w:val="006F6B17"/>
    <w:rsid w:val="0071244F"/>
    <w:rsid w:val="00776AE7"/>
    <w:rsid w:val="007A5045"/>
    <w:rsid w:val="007E4ADB"/>
    <w:rsid w:val="007E79F5"/>
    <w:rsid w:val="00823058"/>
    <w:rsid w:val="008233DE"/>
    <w:rsid w:val="00841379"/>
    <w:rsid w:val="008413E6"/>
    <w:rsid w:val="008C2C7A"/>
    <w:rsid w:val="008D7169"/>
    <w:rsid w:val="008E18F2"/>
    <w:rsid w:val="008E6A01"/>
    <w:rsid w:val="008F271C"/>
    <w:rsid w:val="00906678"/>
    <w:rsid w:val="0090774A"/>
    <w:rsid w:val="00916E60"/>
    <w:rsid w:val="009177B1"/>
    <w:rsid w:val="0092394A"/>
    <w:rsid w:val="009255F5"/>
    <w:rsid w:val="00927620"/>
    <w:rsid w:val="00940021"/>
    <w:rsid w:val="00961C30"/>
    <w:rsid w:val="009711BC"/>
    <w:rsid w:val="009823A5"/>
    <w:rsid w:val="009B57D8"/>
    <w:rsid w:val="009D359A"/>
    <w:rsid w:val="009D4362"/>
    <w:rsid w:val="009D4C6A"/>
    <w:rsid w:val="009F75B7"/>
    <w:rsid w:val="00A11458"/>
    <w:rsid w:val="00A31F85"/>
    <w:rsid w:val="00A552B0"/>
    <w:rsid w:val="00A768C7"/>
    <w:rsid w:val="00A94677"/>
    <w:rsid w:val="00AA6E36"/>
    <w:rsid w:val="00AC7DED"/>
    <w:rsid w:val="00AD3B08"/>
    <w:rsid w:val="00B1641A"/>
    <w:rsid w:val="00B37A4D"/>
    <w:rsid w:val="00B52A6A"/>
    <w:rsid w:val="00B7532E"/>
    <w:rsid w:val="00B77C5E"/>
    <w:rsid w:val="00BA4E56"/>
    <w:rsid w:val="00BE37A7"/>
    <w:rsid w:val="00BF158A"/>
    <w:rsid w:val="00BF2779"/>
    <w:rsid w:val="00BF2E3A"/>
    <w:rsid w:val="00BF31B7"/>
    <w:rsid w:val="00C00FDF"/>
    <w:rsid w:val="00C047D3"/>
    <w:rsid w:val="00C04A6D"/>
    <w:rsid w:val="00C0573F"/>
    <w:rsid w:val="00C14123"/>
    <w:rsid w:val="00C213EC"/>
    <w:rsid w:val="00C22AEF"/>
    <w:rsid w:val="00C25A04"/>
    <w:rsid w:val="00C302A6"/>
    <w:rsid w:val="00C36799"/>
    <w:rsid w:val="00C47200"/>
    <w:rsid w:val="00C84824"/>
    <w:rsid w:val="00CA0994"/>
    <w:rsid w:val="00CA3E0D"/>
    <w:rsid w:val="00CE2737"/>
    <w:rsid w:val="00CE27E0"/>
    <w:rsid w:val="00CE7AC9"/>
    <w:rsid w:val="00D30AA3"/>
    <w:rsid w:val="00D37D8C"/>
    <w:rsid w:val="00D41594"/>
    <w:rsid w:val="00D41F56"/>
    <w:rsid w:val="00D845F5"/>
    <w:rsid w:val="00DA2A45"/>
    <w:rsid w:val="00DC04C2"/>
    <w:rsid w:val="00DC3185"/>
    <w:rsid w:val="00DF6F17"/>
    <w:rsid w:val="00E236A5"/>
    <w:rsid w:val="00E35C3E"/>
    <w:rsid w:val="00E66FED"/>
    <w:rsid w:val="00E84E7F"/>
    <w:rsid w:val="00E92C1C"/>
    <w:rsid w:val="00EA33BF"/>
    <w:rsid w:val="00F31CEA"/>
    <w:rsid w:val="00F60F66"/>
    <w:rsid w:val="00F67565"/>
    <w:rsid w:val="00FB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8535"/>
  <w15:chartTrackingRefBased/>
  <w15:docId w15:val="{8635E446-FD50-46E3-8A0D-51D3D36B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74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114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A11458"/>
    <w:rPr>
      <w:rFonts w:ascii="Calibri" w:eastAsia="Calibri" w:hAnsi="Calibri" w:cs="Calibri"/>
      <w:lang w:val="bs"/>
    </w:rPr>
  </w:style>
  <w:style w:type="paragraph" w:styleId="ListParagraph">
    <w:name w:val="List Paragraph"/>
    <w:basedOn w:val="Normal"/>
    <w:uiPriority w:val="34"/>
    <w:qFormat/>
    <w:rsid w:val="00A11458"/>
    <w:pPr>
      <w:widowControl w:val="0"/>
      <w:autoSpaceDE w:val="0"/>
      <w:autoSpaceDN w:val="0"/>
      <w:spacing w:after="0" w:line="240" w:lineRule="auto"/>
      <w:ind w:left="836" w:hanging="361"/>
      <w:jc w:val="both"/>
    </w:pPr>
    <w:rPr>
      <w:rFonts w:ascii="Calibri" w:eastAsia="Calibri" w:hAnsi="Calibri" w:cs="Calibri"/>
      <w:lang w:val="bs"/>
    </w:rPr>
  </w:style>
  <w:style w:type="paragraph" w:styleId="Header">
    <w:name w:val="header"/>
    <w:basedOn w:val="Normal"/>
    <w:link w:val="HeaderChar"/>
    <w:uiPriority w:val="99"/>
    <w:unhideWhenUsed/>
    <w:rsid w:val="0020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DCA"/>
  </w:style>
  <w:style w:type="paragraph" w:styleId="Footer">
    <w:name w:val="footer"/>
    <w:basedOn w:val="Normal"/>
    <w:link w:val="FooterChar"/>
    <w:uiPriority w:val="99"/>
    <w:unhideWhenUsed/>
    <w:rsid w:val="0020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DCA"/>
  </w:style>
  <w:style w:type="table" w:styleId="TableGrid">
    <w:name w:val="Table Grid"/>
    <w:basedOn w:val="TableNormal"/>
    <w:uiPriority w:val="39"/>
    <w:rsid w:val="00D4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Petra Pavić</cp:lastModifiedBy>
  <cp:revision>3</cp:revision>
  <cp:lastPrinted>2022-10-10T10:39:00Z</cp:lastPrinted>
  <dcterms:created xsi:type="dcterms:W3CDTF">2025-10-31T11:43:00Z</dcterms:created>
  <dcterms:modified xsi:type="dcterms:W3CDTF">2025-11-04T09:28:00Z</dcterms:modified>
</cp:coreProperties>
</file>